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74A3" w14:textId="1232FA7D" w:rsidR="00704A32" w:rsidRPr="0054640C" w:rsidRDefault="00771352">
      <w:pPr>
        <w:rPr>
          <w:b/>
          <w:bCs/>
          <w:sz w:val="21"/>
          <w:szCs w:val="21"/>
        </w:rPr>
      </w:pPr>
      <w:r w:rsidRPr="0054640C">
        <w:rPr>
          <w:b/>
          <w:bCs/>
          <w:sz w:val="21"/>
          <w:szCs w:val="21"/>
        </w:rPr>
        <w:t>Stoddard Trustees of the Trust Funds</w:t>
      </w:r>
    </w:p>
    <w:p w14:paraId="1E0B2101" w14:textId="617BF5FE" w:rsidR="00024462" w:rsidRPr="0054640C" w:rsidRDefault="00771352">
      <w:pPr>
        <w:rPr>
          <w:b/>
          <w:bCs/>
          <w:sz w:val="21"/>
          <w:szCs w:val="21"/>
        </w:rPr>
      </w:pPr>
      <w:r w:rsidRPr="0054640C">
        <w:rPr>
          <w:b/>
          <w:bCs/>
          <w:sz w:val="21"/>
          <w:szCs w:val="21"/>
        </w:rPr>
        <w:t xml:space="preserve">Meeting Minutes </w:t>
      </w:r>
      <w:r w:rsidR="00024462" w:rsidRPr="0054640C">
        <w:rPr>
          <w:b/>
          <w:bCs/>
          <w:sz w:val="21"/>
          <w:szCs w:val="21"/>
        </w:rPr>
        <w:t>(Emergency Meeting) – August 23</w:t>
      </w:r>
      <w:r w:rsidR="00024462" w:rsidRPr="0054640C">
        <w:rPr>
          <w:b/>
          <w:bCs/>
          <w:sz w:val="21"/>
          <w:szCs w:val="21"/>
          <w:vertAlign w:val="superscript"/>
        </w:rPr>
        <w:t>rd</w:t>
      </w:r>
      <w:r w:rsidR="00024462" w:rsidRPr="0054640C">
        <w:rPr>
          <w:b/>
          <w:bCs/>
          <w:sz w:val="21"/>
          <w:szCs w:val="21"/>
        </w:rPr>
        <w:t xml:space="preserve">, 2022 </w:t>
      </w:r>
    </w:p>
    <w:p w14:paraId="467DACE1" w14:textId="7DB98CCB" w:rsidR="00024462" w:rsidRPr="0054640C" w:rsidRDefault="00024462">
      <w:pPr>
        <w:rPr>
          <w:sz w:val="21"/>
          <w:szCs w:val="21"/>
        </w:rPr>
      </w:pPr>
      <w:r w:rsidRPr="0054640C">
        <w:rPr>
          <w:sz w:val="21"/>
          <w:szCs w:val="21"/>
        </w:rPr>
        <w:t>Meeting called to order at 10:30 AM</w:t>
      </w:r>
    </w:p>
    <w:p w14:paraId="191A408A" w14:textId="65961538" w:rsidR="00024462" w:rsidRPr="0054640C" w:rsidRDefault="00024462">
      <w:pPr>
        <w:rPr>
          <w:sz w:val="21"/>
          <w:szCs w:val="21"/>
        </w:rPr>
      </w:pPr>
      <w:r w:rsidRPr="0054640C">
        <w:rPr>
          <w:sz w:val="21"/>
          <w:szCs w:val="21"/>
        </w:rPr>
        <w:t>Members Present – David Lesser and Terri LaRoche</w:t>
      </w:r>
      <w:r w:rsidR="000C1FC7" w:rsidRPr="0054640C">
        <w:rPr>
          <w:sz w:val="21"/>
          <w:szCs w:val="21"/>
        </w:rPr>
        <w:t xml:space="preserve"> </w:t>
      </w:r>
      <w:r w:rsidR="0054640C" w:rsidRPr="0054640C">
        <w:rPr>
          <w:sz w:val="21"/>
          <w:szCs w:val="21"/>
        </w:rPr>
        <w:t>(</w:t>
      </w:r>
      <w:r w:rsidRPr="0054640C">
        <w:rPr>
          <w:sz w:val="21"/>
          <w:szCs w:val="21"/>
        </w:rPr>
        <w:t xml:space="preserve">NOTE:  Dean Dorman was unable to attend but </w:t>
      </w:r>
      <w:r w:rsidR="00292680" w:rsidRPr="0054640C">
        <w:rPr>
          <w:sz w:val="21"/>
          <w:szCs w:val="21"/>
        </w:rPr>
        <w:t xml:space="preserve">had </w:t>
      </w:r>
      <w:r w:rsidRPr="0054640C">
        <w:rPr>
          <w:sz w:val="21"/>
          <w:szCs w:val="21"/>
        </w:rPr>
        <w:t xml:space="preserve">provided </w:t>
      </w:r>
      <w:r w:rsidR="00292680" w:rsidRPr="0054640C">
        <w:rPr>
          <w:sz w:val="21"/>
          <w:szCs w:val="21"/>
        </w:rPr>
        <w:t xml:space="preserve">in writing </w:t>
      </w:r>
      <w:r w:rsidRPr="0054640C">
        <w:rPr>
          <w:sz w:val="21"/>
          <w:szCs w:val="21"/>
        </w:rPr>
        <w:t xml:space="preserve">his proxy vote to David Lesser in the </w:t>
      </w:r>
      <w:r w:rsidR="0054640C" w:rsidRPr="0054640C">
        <w:rPr>
          <w:sz w:val="21"/>
          <w:szCs w:val="21"/>
        </w:rPr>
        <w:t>event it was needed).</w:t>
      </w:r>
    </w:p>
    <w:p w14:paraId="5DC6D30A" w14:textId="41D3EA2A" w:rsidR="00B92145" w:rsidRPr="0054640C" w:rsidRDefault="00292680">
      <w:pPr>
        <w:rPr>
          <w:sz w:val="21"/>
          <w:szCs w:val="21"/>
        </w:rPr>
      </w:pPr>
      <w:r w:rsidRPr="0054640C">
        <w:rPr>
          <w:sz w:val="21"/>
          <w:szCs w:val="21"/>
        </w:rPr>
        <w:t xml:space="preserve">David explained that Michele Pong had reached out requesting the Trustee’s consider opening an account for The Little Big Forest efforts as she was advised by Helen Tam-Semmens there is a minor amount of donation Money in a Go Fund Me Account that needs to be withdrawn by 9/10/2022 or be lost.  Urgent action </w:t>
      </w:r>
      <w:r w:rsidR="00B92145" w:rsidRPr="0054640C">
        <w:rPr>
          <w:sz w:val="21"/>
          <w:szCs w:val="21"/>
        </w:rPr>
        <w:t>is needed to prevent the loss and as David Lesser will be traveling in September.</w:t>
      </w:r>
    </w:p>
    <w:p w14:paraId="6A289FB6" w14:textId="4D869D80" w:rsidR="00B92145" w:rsidRPr="0054640C" w:rsidRDefault="00B92145">
      <w:pPr>
        <w:rPr>
          <w:sz w:val="21"/>
          <w:szCs w:val="21"/>
        </w:rPr>
      </w:pPr>
      <w:r w:rsidRPr="0054640C">
        <w:rPr>
          <w:sz w:val="21"/>
          <w:szCs w:val="21"/>
        </w:rPr>
        <w:t>David Lesser made a motion to open a TD Bank Checking account to facilitate the Go Fund me request and any other needs associated with The Little Big Forest.</w:t>
      </w:r>
      <w:r w:rsidR="0086488D" w:rsidRPr="0054640C">
        <w:rPr>
          <w:sz w:val="21"/>
          <w:szCs w:val="21"/>
        </w:rPr>
        <w:t xml:space="preserve">  Discussion as follows:</w:t>
      </w:r>
    </w:p>
    <w:p w14:paraId="4055262B" w14:textId="1AAD7125" w:rsidR="0086488D" w:rsidRPr="0054640C" w:rsidRDefault="0086488D" w:rsidP="003A0582">
      <w:pPr>
        <w:pStyle w:val="ListParagraph"/>
        <w:numPr>
          <w:ilvl w:val="0"/>
          <w:numId w:val="1"/>
        </w:numPr>
        <w:rPr>
          <w:sz w:val="21"/>
          <w:szCs w:val="21"/>
        </w:rPr>
      </w:pPr>
      <w:r w:rsidRPr="0054640C">
        <w:rPr>
          <w:sz w:val="21"/>
          <w:szCs w:val="21"/>
        </w:rPr>
        <w:t xml:space="preserve">David indicated Terri would need to take the lead on working with Helen Tams- Semmens on how to transfer the funds from Go Fund </w:t>
      </w:r>
      <w:proofErr w:type="gramStart"/>
      <w:r w:rsidRPr="0054640C">
        <w:rPr>
          <w:sz w:val="21"/>
          <w:szCs w:val="21"/>
        </w:rPr>
        <w:t>Me  -</w:t>
      </w:r>
      <w:proofErr w:type="gramEnd"/>
      <w:r w:rsidRPr="0054640C">
        <w:rPr>
          <w:sz w:val="21"/>
          <w:szCs w:val="21"/>
        </w:rPr>
        <w:t xml:space="preserve"> she agreed.</w:t>
      </w:r>
    </w:p>
    <w:p w14:paraId="4318C6A9" w14:textId="0CC411F8" w:rsidR="0086488D" w:rsidRPr="0054640C" w:rsidRDefault="0086488D" w:rsidP="003A0582">
      <w:pPr>
        <w:pStyle w:val="ListParagraph"/>
        <w:numPr>
          <w:ilvl w:val="0"/>
          <w:numId w:val="1"/>
        </w:numPr>
        <w:rPr>
          <w:sz w:val="21"/>
          <w:szCs w:val="21"/>
        </w:rPr>
      </w:pPr>
      <w:r w:rsidRPr="0054640C">
        <w:rPr>
          <w:sz w:val="21"/>
          <w:szCs w:val="21"/>
        </w:rPr>
        <w:t>Terri brought up that there are currentl</w:t>
      </w:r>
      <w:r w:rsidR="004B3241" w:rsidRPr="0054640C">
        <w:rPr>
          <w:sz w:val="21"/>
          <w:szCs w:val="21"/>
        </w:rPr>
        <w:t>y</w:t>
      </w:r>
      <w:r w:rsidRPr="0054640C">
        <w:rPr>
          <w:sz w:val="21"/>
          <w:szCs w:val="21"/>
        </w:rPr>
        <w:t xml:space="preserve"> errors in the Town Con Com account that need correction </w:t>
      </w:r>
      <w:r w:rsidR="004B3241" w:rsidRPr="0054640C">
        <w:rPr>
          <w:sz w:val="21"/>
          <w:szCs w:val="21"/>
        </w:rPr>
        <w:t>by the treasurer before any existing Little Big Forest Funds are moved over (if desired), she is pursuing already.</w:t>
      </w:r>
    </w:p>
    <w:p w14:paraId="58F21548" w14:textId="225F71B4" w:rsidR="004B3241" w:rsidRPr="0054640C" w:rsidRDefault="004B3241" w:rsidP="003A0582">
      <w:pPr>
        <w:pStyle w:val="ListParagraph"/>
        <w:numPr>
          <w:ilvl w:val="0"/>
          <w:numId w:val="1"/>
        </w:numPr>
        <w:rPr>
          <w:sz w:val="21"/>
          <w:szCs w:val="21"/>
        </w:rPr>
      </w:pPr>
      <w:r w:rsidRPr="0054640C">
        <w:rPr>
          <w:sz w:val="21"/>
          <w:szCs w:val="21"/>
        </w:rPr>
        <w:t>David would take the lead on establishing the checking account.</w:t>
      </w:r>
    </w:p>
    <w:p w14:paraId="4299CF5F" w14:textId="79CA925C" w:rsidR="004B3241" w:rsidRPr="0054640C" w:rsidRDefault="004B3241" w:rsidP="003A0582">
      <w:pPr>
        <w:pStyle w:val="ListParagraph"/>
        <w:numPr>
          <w:ilvl w:val="0"/>
          <w:numId w:val="1"/>
        </w:numPr>
        <w:rPr>
          <w:sz w:val="21"/>
          <w:szCs w:val="21"/>
        </w:rPr>
      </w:pPr>
      <w:r w:rsidRPr="0054640C">
        <w:rPr>
          <w:sz w:val="21"/>
          <w:szCs w:val="21"/>
        </w:rPr>
        <w:t xml:space="preserve">The Trustee’s </w:t>
      </w:r>
      <w:r w:rsidR="00CB6B85" w:rsidRPr="0054640C">
        <w:rPr>
          <w:sz w:val="21"/>
          <w:szCs w:val="21"/>
        </w:rPr>
        <w:t>woul</w:t>
      </w:r>
      <w:r w:rsidR="00B063D7" w:rsidRPr="0054640C">
        <w:rPr>
          <w:sz w:val="21"/>
          <w:szCs w:val="21"/>
        </w:rPr>
        <w:t>d need to be able to make payments from direction of Geoff Jones with proof of invoice for the Little Big Forest and to accept and deposit donations similar to what the treasurer is doing now and have a full accounting available – both Terri and David agreed and Terri would track in excel.</w:t>
      </w:r>
    </w:p>
    <w:p w14:paraId="6B5DC3D0" w14:textId="08D6425A" w:rsidR="00B063D7" w:rsidRPr="0054640C" w:rsidRDefault="00B063D7" w:rsidP="003A0582">
      <w:pPr>
        <w:pStyle w:val="ListParagraph"/>
        <w:numPr>
          <w:ilvl w:val="0"/>
          <w:numId w:val="1"/>
        </w:numPr>
        <w:rPr>
          <w:sz w:val="21"/>
          <w:szCs w:val="21"/>
        </w:rPr>
      </w:pPr>
      <w:r w:rsidRPr="0054640C">
        <w:rPr>
          <w:sz w:val="21"/>
          <w:szCs w:val="21"/>
        </w:rPr>
        <w:t xml:space="preserve">Would we be willing to let </w:t>
      </w:r>
      <w:r w:rsidR="0082182C" w:rsidRPr="0054640C">
        <w:rPr>
          <w:sz w:val="21"/>
          <w:szCs w:val="21"/>
        </w:rPr>
        <w:t xml:space="preserve">Fundraising through </w:t>
      </w:r>
      <w:proofErr w:type="spellStart"/>
      <w:r w:rsidR="0082182C" w:rsidRPr="0054640C">
        <w:rPr>
          <w:sz w:val="21"/>
          <w:szCs w:val="21"/>
        </w:rPr>
        <w:t>Zeffy</w:t>
      </w:r>
      <w:proofErr w:type="spellEnd"/>
      <w:r w:rsidR="0082182C" w:rsidRPr="0054640C">
        <w:rPr>
          <w:sz w:val="21"/>
          <w:szCs w:val="21"/>
        </w:rPr>
        <w:t xml:space="preserve"> (alternate to Go Fund Me that takes no fees) connect to this account?  Terri explained it was very secure, uses Stripe and SSL for transactions and does not store credit card information from Donors.  – Terri and David agreed this could be done.</w:t>
      </w:r>
    </w:p>
    <w:p w14:paraId="1EBC32B7" w14:textId="6F0B8D4C" w:rsidR="0082182C" w:rsidRPr="0054640C" w:rsidRDefault="0082182C" w:rsidP="003A0582">
      <w:pPr>
        <w:pStyle w:val="ListParagraph"/>
        <w:numPr>
          <w:ilvl w:val="0"/>
          <w:numId w:val="1"/>
        </w:numPr>
        <w:rPr>
          <w:sz w:val="21"/>
          <w:szCs w:val="21"/>
        </w:rPr>
      </w:pPr>
      <w:r w:rsidRPr="0054640C">
        <w:rPr>
          <w:sz w:val="21"/>
          <w:szCs w:val="21"/>
        </w:rPr>
        <w:t>How is Grant Money being done – would that funnel through here?  Unknown, but it certainly could if needed, Terri will follow up on this with Geoff Jones.</w:t>
      </w:r>
    </w:p>
    <w:p w14:paraId="6A347820" w14:textId="29306CB5" w:rsidR="0082182C" w:rsidRPr="0054640C" w:rsidRDefault="003A0582" w:rsidP="003A0582">
      <w:pPr>
        <w:pStyle w:val="ListParagraph"/>
        <w:numPr>
          <w:ilvl w:val="0"/>
          <w:numId w:val="1"/>
        </w:numPr>
        <w:rPr>
          <w:sz w:val="21"/>
          <w:szCs w:val="21"/>
        </w:rPr>
      </w:pPr>
      <w:r w:rsidRPr="0054640C">
        <w:rPr>
          <w:sz w:val="21"/>
          <w:szCs w:val="21"/>
        </w:rPr>
        <w:t>It was agreed that a</w:t>
      </w:r>
      <w:r w:rsidR="0082182C" w:rsidRPr="0054640C">
        <w:rPr>
          <w:sz w:val="21"/>
          <w:szCs w:val="21"/>
        </w:rPr>
        <w:t>t a future date TBD</w:t>
      </w:r>
      <w:r w:rsidRPr="0054640C">
        <w:rPr>
          <w:sz w:val="21"/>
          <w:szCs w:val="21"/>
        </w:rPr>
        <w:t>,</w:t>
      </w:r>
      <w:r w:rsidR="0082182C" w:rsidRPr="0054640C">
        <w:rPr>
          <w:sz w:val="21"/>
          <w:szCs w:val="21"/>
        </w:rPr>
        <w:t xml:space="preserve"> when funds are considered to be </w:t>
      </w:r>
      <w:r w:rsidRPr="0054640C">
        <w:rPr>
          <w:sz w:val="21"/>
          <w:szCs w:val="21"/>
        </w:rPr>
        <w:t xml:space="preserve">more </w:t>
      </w:r>
      <w:proofErr w:type="gramStart"/>
      <w:r w:rsidR="0082182C" w:rsidRPr="0054640C">
        <w:rPr>
          <w:sz w:val="21"/>
          <w:szCs w:val="21"/>
        </w:rPr>
        <w:t>long</w:t>
      </w:r>
      <w:r w:rsidRPr="0054640C">
        <w:rPr>
          <w:sz w:val="21"/>
          <w:szCs w:val="21"/>
        </w:rPr>
        <w:t xml:space="preserve"> </w:t>
      </w:r>
      <w:r w:rsidR="0082182C" w:rsidRPr="0054640C">
        <w:rPr>
          <w:sz w:val="21"/>
          <w:szCs w:val="21"/>
        </w:rPr>
        <w:t>term</w:t>
      </w:r>
      <w:proofErr w:type="gramEnd"/>
      <w:r w:rsidR="0082182C" w:rsidRPr="0054640C">
        <w:rPr>
          <w:sz w:val="21"/>
          <w:szCs w:val="21"/>
        </w:rPr>
        <w:t xml:space="preserve"> retention</w:t>
      </w:r>
      <w:r w:rsidRPr="0054640C">
        <w:rPr>
          <w:sz w:val="21"/>
          <w:szCs w:val="21"/>
        </w:rPr>
        <w:t>,</w:t>
      </w:r>
      <w:r w:rsidR="0082182C" w:rsidRPr="0054640C">
        <w:rPr>
          <w:sz w:val="21"/>
          <w:szCs w:val="21"/>
        </w:rPr>
        <w:t xml:space="preserve"> </w:t>
      </w:r>
      <w:r w:rsidRPr="0054640C">
        <w:rPr>
          <w:sz w:val="21"/>
          <w:szCs w:val="21"/>
        </w:rPr>
        <w:t>this would need to move to NHDPIP and have a more formal process with the Conservation Commission as the named agents.</w:t>
      </w:r>
    </w:p>
    <w:p w14:paraId="54B9C179" w14:textId="620FC890" w:rsidR="003A0582" w:rsidRPr="0054640C" w:rsidRDefault="003A0582" w:rsidP="003A0582">
      <w:pPr>
        <w:rPr>
          <w:sz w:val="21"/>
          <w:szCs w:val="21"/>
        </w:rPr>
      </w:pPr>
      <w:r w:rsidRPr="0054640C">
        <w:rPr>
          <w:sz w:val="21"/>
          <w:szCs w:val="21"/>
        </w:rPr>
        <w:t>Based on discussion the motion as presented was seconded by Terri LaRoche and passed by vote unanimously.</w:t>
      </w:r>
    </w:p>
    <w:p w14:paraId="128E248A" w14:textId="62AE36DF" w:rsidR="001D7EA2" w:rsidRPr="0054640C" w:rsidRDefault="001D7EA2" w:rsidP="003A0582">
      <w:pPr>
        <w:rPr>
          <w:sz w:val="21"/>
          <w:szCs w:val="21"/>
        </w:rPr>
      </w:pPr>
      <w:r w:rsidRPr="0054640C">
        <w:rPr>
          <w:sz w:val="21"/>
          <w:szCs w:val="21"/>
        </w:rPr>
        <w:t>Paperwork for TD Bank access for Dean Dorman was signed by David and Terri.</w:t>
      </w:r>
    </w:p>
    <w:p w14:paraId="507C0039" w14:textId="581320CF" w:rsidR="001D7EA2" w:rsidRPr="0054640C" w:rsidRDefault="00FF7C3A" w:rsidP="003A0582">
      <w:pPr>
        <w:rPr>
          <w:sz w:val="21"/>
          <w:szCs w:val="21"/>
        </w:rPr>
      </w:pPr>
      <w:r w:rsidRPr="0054640C">
        <w:rPr>
          <w:sz w:val="21"/>
          <w:szCs w:val="21"/>
        </w:rPr>
        <w:t xml:space="preserve"> At 11:20 </w:t>
      </w:r>
      <w:r w:rsidR="001D7EA2" w:rsidRPr="0054640C">
        <w:rPr>
          <w:sz w:val="21"/>
          <w:szCs w:val="21"/>
        </w:rPr>
        <w:t xml:space="preserve">David and Terri agreed to enter into a </w:t>
      </w:r>
      <w:proofErr w:type="gramStart"/>
      <w:r w:rsidR="001D7EA2" w:rsidRPr="0054640C">
        <w:rPr>
          <w:sz w:val="21"/>
          <w:szCs w:val="21"/>
        </w:rPr>
        <w:t>Non Public</w:t>
      </w:r>
      <w:proofErr w:type="gramEnd"/>
      <w:r w:rsidR="001D7EA2" w:rsidRPr="0054640C">
        <w:rPr>
          <w:sz w:val="21"/>
          <w:szCs w:val="21"/>
        </w:rPr>
        <w:t xml:space="preserve"> Session per RSA 91-A:3 to complete online access and training to financial accounts.</w:t>
      </w:r>
    </w:p>
    <w:p w14:paraId="70DE8807" w14:textId="06050021" w:rsidR="00FF7C3A" w:rsidRPr="0054640C" w:rsidRDefault="00FF7C3A" w:rsidP="003A0582">
      <w:pPr>
        <w:rPr>
          <w:sz w:val="21"/>
          <w:szCs w:val="21"/>
        </w:rPr>
      </w:pPr>
      <w:r w:rsidRPr="0054640C">
        <w:rPr>
          <w:sz w:val="21"/>
          <w:szCs w:val="21"/>
        </w:rPr>
        <w:t xml:space="preserve">At 12:20 the </w:t>
      </w:r>
      <w:proofErr w:type="gramStart"/>
      <w:r w:rsidRPr="0054640C">
        <w:rPr>
          <w:sz w:val="21"/>
          <w:szCs w:val="21"/>
        </w:rPr>
        <w:t>Non Public</w:t>
      </w:r>
      <w:proofErr w:type="gramEnd"/>
      <w:r w:rsidRPr="0054640C">
        <w:rPr>
          <w:sz w:val="21"/>
          <w:szCs w:val="21"/>
        </w:rPr>
        <w:t xml:space="preserve"> Session was completed.</w:t>
      </w:r>
    </w:p>
    <w:p w14:paraId="08E29E46" w14:textId="79CB1483" w:rsidR="00FF7C3A" w:rsidRPr="0054640C" w:rsidRDefault="00FF7C3A" w:rsidP="003A0582">
      <w:pPr>
        <w:rPr>
          <w:sz w:val="21"/>
          <w:szCs w:val="21"/>
        </w:rPr>
      </w:pPr>
      <w:r w:rsidRPr="0054640C">
        <w:rPr>
          <w:sz w:val="21"/>
          <w:szCs w:val="21"/>
        </w:rPr>
        <w:t xml:space="preserve">Terri will start working to see if she can develop a spreadsheet that will break down the Cemetery funds appropriately for the MS-9 that is due in October and will be available to work with Dean to complete his online access (a </w:t>
      </w:r>
      <w:proofErr w:type="spellStart"/>
      <w:proofErr w:type="gramStart"/>
      <w:r w:rsidRPr="0054640C">
        <w:rPr>
          <w:sz w:val="21"/>
          <w:szCs w:val="21"/>
        </w:rPr>
        <w:t>non public</w:t>
      </w:r>
      <w:proofErr w:type="spellEnd"/>
      <w:proofErr w:type="gramEnd"/>
      <w:r w:rsidRPr="0054640C">
        <w:rPr>
          <w:sz w:val="21"/>
          <w:szCs w:val="21"/>
        </w:rPr>
        <w:t xml:space="preserve"> session per RSA 91-A:3).</w:t>
      </w:r>
    </w:p>
    <w:p w14:paraId="3AA5DD3B" w14:textId="7A3AE795" w:rsidR="00292680" w:rsidRDefault="000C1FC7">
      <w:r w:rsidRPr="0054640C">
        <w:rPr>
          <w:sz w:val="21"/>
          <w:szCs w:val="21"/>
        </w:rPr>
        <w:t>Meeting adjourned at 12:30.</w:t>
      </w:r>
    </w:p>
    <w:sectPr w:rsidR="0029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43BA2"/>
    <w:multiLevelType w:val="hybridMultilevel"/>
    <w:tmpl w:val="CCF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2"/>
    <w:rsid w:val="00024462"/>
    <w:rsid w:val="000C1FC7"/>
    <w:rsid w:val="001D7EA2"/>
    <w:rsid w:val="00292680"/>
    <w:rsid w:val="003A0582"/>
    <w:rsid w:val="004B3241"/>
    <w:rsid w:val="005176C3"/>
    <w:rsid w:val="0054640C"/>
    <w:rsid w:val="00771352"/>
    <w:rsid w:val="0082182C"/>
    <w:rsid w:val="0086488D"/>
    <w:rsid w:val="00A63B50"/>
    <w:rsid w:val="00B063D7"/>
    <w:rsid w:val="00B92145"/>
    <w:rsid w:val="00CB6B85"/>
    <w:rsid w:val="00FC1772"/>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74C0"/>
  <w15:chartTrackingRefBased/>
  <w15:docId w15:val="{22BF5C7C-ADFF-4E48-A8F4-9437F63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tslaroche</dc:creator>
  <cp:keywords/>
  <dc:description/>
  <cp:lastModifiedBy>tslaroche</cp:lastModifiedBy>
  <cp:revision>1</cp:revision>
  <dcterms:created xsi:type="dcterms:W3CDTF">2022-08-23T19:01:00Z</dcterms:created>
  <dcterms:modified xsi:type="dcterms:W3CDTF">2022-08-23T20:27:00Z</dcterms:modified>
</cp:coreProperties>
</file>