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3" w:rsidRPr="00980254" w:rsidRDefault="00974DAE" w:rsidP="00173BFB">
      <w:pPr>
        <w:jc w:val="right"/>
        <w:rPr>
          <w:sz w:val="24"/>
          <w:szCs w:val="24"/>
        </w:rPr>
      </w:pPr>
      <w:bookmarkStart w:id="0" w:name="_Hlk114164685"/>
      <w:r>
        <w:rPr>
          <w:sz w:val="24"/>
          <w:szCs w:val="24"/>
        </w:rPr>
        <w:t xml:space="preserve"> </w:t>
      </w:r>
      <w:r w:rsidR="00980254" w:rsidRPr="00980254">
        <w:rPr>
          <w:sz w:val="24"/>
          <w:szCs w:val="24"/>
        </w:rPr>
        <w:t>Town of Stoddard</w:t>
      </w:r>
      <w:r w:rsidR="00173BFB">
        <w:rPr>
          <w:sz w:val="24"/>
          <w:szCs w:val="24"/>
        </w:rPr>
        <w:t xml:space="preserve">                                                     Preliminary</w:t>
      </w:r>
    </w:p>
    <w:p w:rsidR="00980254" w:rsidRP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</w:p>
    <w:p w:rsidR="00B1664A" w:rsidRDefault="00B1664A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Hearing and </w:t>
      </w:r>
      <w:r w:rsidR="00221CF7">
        <w:rPr>
          <w:sz w:val="24"/>
          <w:szCs w:val="24"/>
        </w:rPr>
        <w:t xml:space="preserve">Meeting </w:t>
      </w:r>
      <w:r w:rsidR="00C814E7">
        <w:rPr>
          <w:sz w:val="24"/>
          <w:szCs w:val="24"/>
        </w:rPr>
        <w:t>Minutes</w:t>
      </w:r>
    </w:p>
    <w:p w:rsidR="00980254" w:rsidRDefault="00C814E7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32AA">
        <w:rPr>
          <w:sz w:val="24"/>
          <w:szCs w:val="24"/>
        </w:rPr>
        <w:t>January 19</w:t>
      </w:r>
      <w:r w:rsidR="0001661D">
        <w:rPr>
          <w:sz w:val="24"/>
          <w:szCs w:val="24"/>
        </w:rPr>
        <w:t>,</w:t>
      </w:r>
      <w:r w:rsidR="00B24E56">
        <w:rPr>
          <w:sz w:val="24"/>
          <w:szCs w:val="24"/>
        </w:rPr>
        <w:t xml:space="preserve"> </w:t>
      </w:r>
      <w:r w:rsidR="0001661D">
        <w:rPr>
          <w:sz w:val="24"/>
          <w:szCs w:val="24"/>
        </w:rPr>
        <w:t>2022</w:t>
      </w:r>
      <w:r w:rsidR="00980254" w:rsidRPr="00980254">
        <w:rPr>
          <w:sz w:val="24"/>
          <w:szCs w:val="24"/>
        </w:rPr>
        <w:t xml:space="preserve"> 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E9166C">
        <w:rPr>
          <w:sz w:val="24"/>
          <w:szCs w:val="24"/>
        </w:rPr>
        <w:t xml:space="preserve"> 7:3</w:t>
      </w:r>
      <w:r w:rsidR="0001661D">
        <w:rPr>
          <w:sz w:val="24"/>
          <w:szCs w:val="24"/>
        </w:rPr>
        <w:t>0</w:t>
      </w:r>
      <w:r w:rsidR="00E9166C">
        <w:rPr>
          <w:sz w:val="24"/>
          <w:szCs w:val="24"/>
        </w:rPr>
        <w:t xml:space="preserve"> pm</w:t>
      </w:r>
    </w:p>
    <w:bookmarkEnd w:id="0"/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 </w:t>
      </w:r>
      <w:r w:rsidR="00221CF7">
        <w:rPr>
          <w:sz w:val="24"/>
          <w:szCs w:val="24"/>
        </w:rPr>
        <w:t>the</w:t>
      </w:r>
      <w:r w:rsidR="006B32AA">
        <w:rPr>
          <w:sz w:val="24"/>
          <w:szCs w:val="24"/>
        </w:rPr>
        <w:t xml:space="preserve"> </w:t>
      </w:r>
      <w:r w:rsidR="00B1664A">
        <w:rPr>
          <w:sz w:val="24"/>
          <w:szCs w:val="24"/>
        </w:rPr>
        <w:t xml:space="preserve">Vice </w:t>
      </w:r>
      <w:r w:rsidR="006B32AA">
        <w:rPr>
          <w:sz w:val="24"/>
          <w:szCs w:val="24"/>
        </w:rPr>
        <w:t>Chairperson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 xml:space="preserve">: </w:t>
      </w:r>
      <w:r w:rsidR="00B1664A">
        <w:rPr>
          <w:sz w:val="24"/>
          <w:szCs w:val="24"/>
        </w:rPr>
        <w:t xml:space="preserve">Franz Haase Vice Chairperson. </w:t>
      </w:r>
      <w:r w:rsidR="00E9166C">
        <w:rPr>
          <w:sz w:val="24"/>
          <w:szCs w:val="24"/>
        </w:rPr>
        <w:t xml:space="preserve">Jason Kovarik, </w:t>
      </w:r>
      <w:r w:rsidR="00D17965">
        <w:rPr>
          <w:sz w:val="24"/>
          <w:szCs w:val="24"/>
        </w:rPr>
        <w:t>Franz Haase,</w:t>
      </w:r>
      <w:r w:rsidR="00E9166C">
        <w:rPr>
          <w:sz w:val="24"/>
          <w:szCs w:val="24"/>
        </w:rPr>
        <w:t xml:space="preserve"> Herb </w:t>
      </w:r>
      <w:r w:rsidR="0001661D">
        <w:rPr>
          <w:sz w:val="24"/>
          <w:szCs w:val="24"/>
        </w:rPr>
        <w:t>Healy</w:t>
      </w:r>
      <w:r w:rsidR="00B1664A">
        <w:rPr>
          <w:sz w:val="24"/>
          <w:szCs w:val="24"/>
        </w:rPr>
        <w:t xml:space="preserve"> Chairperson</w:t>
      </w:r>
      <w:r w:rsidR="006B32AA">
        <w:rPr>
          <w:sz w:val="24"/>
          <w:szCs w:val="24"/>
        </w:rPr>
        <w:t xml:space="preserve"> </w:t>
      </w:r>
      <w:r w:rsidR="00B1664A">
        <w:rPr>
          <w:sz w:val="24"/>
          <w:szCs w:val="24"/>
        </w:rPr>
        <w:t>(</w:t>
      </w:r>
      <w:r w:rsidR="006B32AA">
        <w:rPr>
          <w:sz w:val="24"/>
          <w:szCs w:val="24"/>
        </w:rPr>
        <w:t>via Zoom</w:t>
      </w:r>
      <w:r w:rsidR="00B1664A">
        <w:rPr>
          <w:sz w:val="24"/>
          <w:szCs w:val="24"/>
        </w:rPr>
        <w:t>)</w:t>
      </w:r>
      <w:r w:rsidR="006B32AA">
        <w:rPr>
          <w:sz w:val="24"/>
          <w:szCs w:val="24"/>
        </w:rPr>
        <w:t>, Doug</w:t>
      </w:r>
      <w:r w:rsidR="00B1664A">
        <w:rPr>
          <w:sz w:val="24"/>
          <w:szCs w:val="24"/>
        </w:rPr>
        <w:t xml:space="preserve"> Summerton</w:t>
      </w:r>
      <w:r w:rsidR="006B32AA">
        <w:rPr>
          <w:sz w:val="24"/>
          <w:szCs w:val="24"/>
        </w:rPr>
        <w:t>, Bud</w:t>
      </w:r>
      <w:r w:rsidR="00B1664A">
        <w:rPr>
          <w:sz w:val="24"/>
          <w:szCs w:val="24"/>
        </w:rPr>
        <w:t xml:space="preserve"> Taylor</w:t>
      </w:r>
      <w:r w:rsidR="006B32AA">
        <w:rPr>
          <w:sz w:val="24"/>
          <w:szCs w:val="24"/>
        </w:rPr>
        <w:t>,</w:t>
      </w:r>
      <w:r w:rsidR="00B1664A">
        <w:rPr>
          <w:sz w:val="24"/>
          <w:szCs w:val="24"/>
        </w:rPr>
        <w:t xml:space="preserve"> </w:t>
      </w:r>
    </w:p>
    <w:p w:rsidR="006B32AA" w:rsidRDefault="006B32AA" w:rsidP="00980254">
      <w:pPr>
        <w:rPr>
          <w:sz w:val="24"/>
          <w:szCs w:val="24"/>
        </w:rPr>
      </w:pPr>
      <w:r>
        <w:rPr>
          <w:sz w:val="24"/>
          <w:szCs w:val="24"/>
        </w:rPr>
        <w:t>Alternate: Milosh Bukovcan</w:t>
      </w:r>
    </w:p>
    <w:p w:rsidR="00E9166C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Members Excused: </w:t>
      </w:r>
      <w:r w:rsidR="00F014C5">
        <w:rPr>
          <w:sz w:val="24"/>
          <w:szCs w:val="24"/>
        </w:rPr>
        <w:t>None</w:t>
      </w:r>
    </w:p>
    <w:p w:rsidR="0001661D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>Others present</w:t>
      </w:r>
      <w:r w:rsidR="0001661D">
        <w:rPr>
          <w:sz w:val="24"/>
          <w:szCs w:val="24"/>
        </w:rPr>
        <w:t xml:space="preserve">:  </w:t>
      </w:r>
      <w:r w:rsidR="000C5952">
        <w:rPr>
          <w:sz w:val="24"/>
          <w:szCs w:val="24"/>
        </w:rPr>
        <w:t>Harry Power Compliance Officer</w:t>
      </w:r>
      <w:r w:rsidR="006B32AA">
        <w:rPr>
          <w:sz w:val="24"/>
          <w:szCs w:val="24"/>
        </w:rPr>
        <w:t>, Richard Goodine</w:t>
      </w:r>
      <w:r w:rsidR="00B1664A">
        <w:rPr>
          <w:sz w:val="24"/>
          <w:szCs w:val="24"/>
        </w:rPr>
        <w:t xml:space="preserve"> (Applicant)</w:t>
      </w:r>
      <w:r w:rsidR="006B32AA">
        <w:rPr>
          <w:sz w:val="24"/>
          <w:szCs w:val="24"/>
        </w:rPr>
        <w:t xml:space="preserve">, Liana Poodiak </w:t>
      </w:r>
      <w:r w:rsidR="00B1664A">
        <w:rPr>
          <w:sz w:val="24"/>
          <w:szCs w:val="24"/>
        </w:rPr>
        <w:t>(</w:t>
      </w:r>
      <w:r w:rsidR="006B32AA">
        <w:rPr>
          <w:sz w:val="24"/>
          <w:szCs w:val="24"/>
        </w:rPr>
        <w:t>Abutter</w:t>
      </w:r>
      <w:r w:rsidR="00B1664A">
        <w:rPr>
          <w:sz w:val="24"/>
          <w:szCs w:val="24"/>
        </w:rPr>
        <w:t>).</w:t>
      </w:r>
    </w:p>
    <w:p w:rsidR="006B32AA" w:rsidRDefault="006B32AA" w:rsidP="00980254">
      <w:pPr>
        <w:rPr>
          <w:sz w:val="24"/>
          <w:szCs w:val="24"/>
        </w:rPr>
      </w:pPr>
      <w:r>
        <w:rPr>
          <w:sz w:val="24"/>
          <w:szCs w:val="24"/>
        </w:rPr>
        <w:t>Hearing:</w:t>
      </w:r>
      <w:r w:rsidR="00B1664A">
        <w:rPr>
          <w:sz w:val="24"/>
          <w:szCs w:val="24"/>
        </w:rPr>
        <w:t xml:space="preserve">  Request for a Variance by Richard Goodine concerning Article III, Section 1 of the Stoddard Community Planning Ordinance.  Applicant proposes to remove an 8 ft x 14 ft shed and construct a 24 ft x 24 ft two car garage on the same location.  The garage will extend </w:t>
      </w:r>
      <w:r w:rsidR="00F014C5">
        <w:rPr>
          <w:sz w:val="24"/>
          <w:szCs w:val="24"/>
        </w:rPr>
        <w:t>five</w:t>
      </w:r>
      <w:r w:rsidR="00B1664A">
        <w:rPr>
          <w:sz w:val="24"/>
          <w:szCs w:val="24"/>
        </w:rPr>
        <w:t xml:space="preserve"> feet into the required 25-foot setback, on the property located at 116 West Shore </w:t>
      </w:r>
      <w:r w:rsidR="009B626C">
        <w:rPr>
          <w:sz w:val="24"/>
          <w:szCs w:val="24"/>
        </w:rPr>
        <w:t>C</w:t>
      </w:r>
      <w:r w:rsidR="00B1664A">
        <w:rPr>
          <w:sz w:val="24"/>
          <w:szCs w:val="24"/>
        </w:rPr>
        <w:t>ircle, Stoddard, NH.  Tax Map 122, Lot 037 in the Lake District.</w:t>
      </w:r>
    </w:p>
    <w:p w:rsidR="006B32AA" w:rsidRDefault="00B1664A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B32AA">
        <w:rPr>
          <w:sz w:val="24"/>
          <w:szCs w:val="24"/>
        </w:rPr>
        <w:t xml:space="preserve">Secretary read the public notice. </w:t>
      </w:r>
      <w:r w:rsidR="009B626C">
        <w:rPr>
          <w:sz w:val="24"/>
          <w:szCs w:val="24"/>
        </w:rPr>
        <w:t>Franz</w:t>
      </w:r>
      <w:r w:rsidR="006B32AA">
        <w:rPr>
          <w:sz w:val="24"/>
          <w:szCs w:val="24"/>
        </w:rPr>
        <w:t xml:space="preserve"> read</w:t>
      </w:r>
      <w:r w:rsidR="009B626C">
        <w:rPr>
          <w:sz w:val="24"/>
          <w:szCs w:val="24"/>
        </w:rPr>
        <w:t xml:space="preserve"> aloud,</w:t>
      </w:r>
      <w:r w:rsidR="006B32AA">
        <w:rPr>
          <w:sz w:val="24"/>
          <w:szCs w:val="24"/>
        </w:rPr>
        <w:t xml:space="preserve"> the rules of</w:t>
      </w:r>
      <w:r w:rsidR="009B626C">
        <w:rPr>
          <w:sz w:val="24"/>
          <w:szCs w:val="24"/>
        </w:rPr>
        <w:t xml:space="preserve"> procedure to those present</w:t>
      </w:r>
      <w:r w:rsidR="006B32AA">
        <w:rPr>
          <w:sz w:val="24"/>
          <w:szCs w:val="24"/>
        </w:rPr>
        <w:t xml:space="preserve">. </w:t>
      </w:r>
      <w:r w:rsidR="003A391D">
        <w:rPr>
          <w:sz w:val="24"/>
          <w:szCs w:val="24"/>
        </w:rPr>
        <w:t xml:space="preserve">The Secretary read </w:t>
      </w:r>
      <w:r w:rsidR="009B626C">
        <w:rPr>
          <w:sz w:val="24"/>
          <w:szCs w:val="24"/>
        </w:rPr>
        <w:t>Mr. Goodine’s</w:t>
      </w:r>
      <w:r w:rsidR="003A391D">
        <w:rPr>
          <w:sz w:val="24"/>
          <w:szCs w:val="24"/>
        </w:rPr>
        <w:t xml:space="preserve"> letter</w:t>
      </w:r>
      <w:r w:rsidR="009B626C">
        <w:rPr>
          <w:sz w:val="24"/>
          <w:szCs w:val="24"/>
        </w:rPr>
        <w:t xml:space="preserve"> that</w:t>
      </w:r>
      <w:r w:rsidR="003A391D">
        <w:rPr>
          <w:sz w:val="24"/>
          <w:szCs w:val="24"/>
        </w:rPr>
        <w:t xml:space="preserve"> accompa</w:t>
      </w:r>
      <w:r w:rsidR="009B626C">
        <w:rPr>
          <w:sz w:val="24"/>
          <w:szCs w:val="24"/>
        </w:rPr>
        <w:t>nied</w:t>
      </w:r>
      <w:r w:rsidR="003A391D">
        <w:rPr>
          <w:sz w:val="24"/>
          <w:szCs w:val="24"/>
        </w:rPr>
        <w:t xml:space="preserve"> the application.  </w:t>
      </w:r>
      <w:r w:rsidR="009B626C">
        <w:rPr>
          <w:sz w:val="24"/>
          <w:szCs w:val="24"/>
        </w:rPr>
        <w:t>Mr. Goodine was asked to</w:t>
      </w:r>
      <w:r w:rsidR="003A391D">
        <w:rPr>
          <w:sz w:val="24"/>
          <w:szCs w:val="24"/>
        </w:rPr>
        <w:t xml:space="preserve"> present his case. He brought </w:t>
      </w:r>
      <w:r w:rsidR="00F014C5">
        <w:rPr>
          <w:sz w:val="24"/>
          <w:szCs w:val="24"/>
        </w:rPr>
        <w:t>two</w:t>
      </w:r>
      <w:r w:rsidR="003A391D">
        <w:rPr>
          <w:sz w:val="24"/>
          <w:szCs w:val="24"/>
        </w:rPr>
        <w:t xml:space="preserve"> </w:t>
      </w:r>
      <w:r w:rsidR="009B626C">
        <w:rPr>
          <w:sz w:val="24"/>
          <w:szCs w:val="24"/>
        </w:rPr>
        <w:t>sets of plans for his project for all to view</w:t>
      </w:r>
      <w:r w:rsidR="003A391D">
        <w:rPr>
          <w:sz w:val="24"/>
          <w:szCs w:val="24"/>
        </w:rPr>
        <w:t xml:space="preserve">. </w:t>
      </w:r>
      <w:r w:rsidR="009B626C">
        <w:rPr>
          <w:sz w:val="24"/>
          <w:szCs w:val="24"/>
        </w:rPr>
        <w:t>They contained pi</w:t>
      </w:r>
      <w:r w:rsidR="003A391D">
        <w:rPr>
          <w:sz w:val="24"/>
          <w:szCs w:val="24"/>
        </w:rPr>
        <w:t>ctures of the current shed</w:t>
      </w:r>
      <w:r w:rsidR="009B626C">
        <w:rPr>
          <w:sz w:val="24"/>
          <w:szCs w:val="24"/>
        </w:rPr>
        <w:t xml:space="preserve"> and property</w:t>
      </w:r>
      <w:r w:rsidR="003A391D">
        <w:rPr>
          <w:sz w:val="24"/>
          <w:szCs w:val="24"/>
        </w:rPr>
        <w:t xml:space="preserve"> prior to construction</w:t>
      </w:r>
      <w:r w:rsidR="00B44E55">
        <w:rPr>
          <w:sz w:val="24"/>
          <w:szCs w:val="24"/>
        </w:rPr>
        <w:t xml:space="preserve"> showing t</w:t>
      </w:r>
      <w:r w:rsidR="003A391D">
        <w:rPr>
          <w:sz w:val="24"/>
          <w:szCs w:val="24"/>
        </w:rPr>
        <w:t xml:space="preserve">he shed </w:t>
      </w:r>
      <w:r w:rsidR="00F014C5">
        <w:rPr>
          <w:sz w:val="24"/>
          <w:szCs w:val="24"/>
        </w:rPr>
        <w:t>into</w:t>
      </w:r>
      <w:r w:rsidR="003A391D">
        <w:rPr>
          <w:sz w:val="24"/>
          <w:szCs w:val="24"/>
        </w:rPr>
        <w:t xml:space="preserve"> </w:t>
      </w:r>
      <w:r w:rsidR="00F014C5">
        <w:rPr>
          <w:sz w:val="24"/>
          <w:szCs w:val="24"/>
        </w:rPr>
        <w:t>the setback by 2.5 feet</w:t>
      </w:r>
      <w:r w:rsidR="003A391D">
        <w:rPr>
          <w:sz w:val="24"/>
          <w:szCs w:val="24"/>
        </w:rPr>
        <w:t>. Positioning of the garage was subject to the NH</w:t>
      </w:r>
      <w:r w:rsidR="00B44E55">
        <w:rPr>
          <w:sz w:val="24"/>
          <w:szCs w:val="24"/>
        </w:rPr>
        <w:t>DES</w:t>
      </w:r>
      <w:r w:rsidR="003A391D">
        <w:rPr>
          <w:sz w:val="24"/>
          <w:szCs w:val="24"/>
        </w:rPr>
        <w:t xml:space="preserve"> and couldn’t go where </w:t>
      </w:r>
      <w:r w:rsidR="00F014C5">
        <w:rPr>
          <w:sz w:val="24"/>
          <w:szCs w:val="24"/>
        </w:rPr>
        <w:t>h</w:t>
      </w:r>
      <w:r w:rsidR="003A391D">
        <w:rPr>
          <w:sz w:val="24"/>
          <w:szCs w:val="24"/>
        </w:rPr>
        <w:t>e</w:t>
      </w:r>
      <w:r w:rsidR="00B44E55">
        <w:rPr>
          <w:sz w:val="24"/>
          <w:szCs w:val="24"/>
        </w:rPr>
        <w:t xml:space="preserve"> originally</w:t>
      </w:r>
      <w:r w:rsidR="003A391D">
        <w:rPr>
          <w:sz w:val="24"/>
          <w:szCs w:val="24"/>
        </w:rPr>
        <w:t xml:space="preserve"> wanted it</w:t>
      </w:r>
      <w:r w:rsidR="00AA0750">
        <w:rPr>
          <w:sz w:val="24"/>
          <w:szCs w:val="24"/>
        </w:rPr>
        <w:t>.</w:t>
      </w:r>
      <w:r w:rsidR="003A391D">
        <w:rPr>
          <w:sz w:val="24"/>
          <w:szCs w:val="24"/>
        </w:rPr>
        <w:t xml:space="preserve"> </w:t>
      </w:r>
      <w:r w:rsidR="00AA0750">
        <w:rPr>
          <w:sz w:val="24"/>
          <w:szCs w:val="24"/>
        </w:rPr>
        <w:t>I</w:t>
      </w:r>
      <w:r w:rsidR="003A391D">
        <w:rPr>
          <w:sz w:val="24"/>
          <w:szCs w:val="24"/>
        </w:rPr>
        <w:t xml:space="preserve">t </w:t>
      </w:r>
      <w:r w:rsidR="00B44E55">
        <w:rPr>
          <w:sz w:val="24"/>
          <w:szCs w:val="24"/>
        </w:rPr>
        <w:t xml:space="preserve">will </w:t>
      </w:r>
      <w:r w:rsidR="003A391D">
        <w:rPr>
          <w:sz w:val="24"/>
          <w:szCs w:val="24"/>
        </w:rPr>
        <w:t>face the lake</w:t>
      </w:r>
      <w:r w:rsidR="00AA0750">
        <w:rPr>
          <w:sz w:val="24"/>
          <w:szCs w:val="24"/>
        </w:rPr>
        <w:t xml:space="preserve"> and require a new section of driveway</w:t>
      </w:r>
      <w:r w:rsidR="003A391D">
        <w:rPr>
          <w:sz w:val="24"/>
          <w:szCs w:val="24"/>
        </w:rPr>
        <w:t xml:space="preserve"> in order to make the </w:t>
      </w:r>
      <w:r w:rsidR="00AA0750">
        <w:rPr>
          <w:sz w:val="24"/>
          <w:szCs w:val="24"/>
        </w:rPr>
        <w:t>radius turn</w:t>
      </w:r>
      <w:r w:rsidR="003A391D">
        <w:rPr>
          <w:sz w:val="24"/>
          <w:szCs w:val="24"/>
        </w:rPr>
        <w:t xml:space="preserve"> into it. </w:t>
      </w:r>
      <w:r w:rsidR="00B44E55">
        <w:rPr>
          <w:sz w:val="24"/>
          <w:szCs w:val="24"/>
        </w:rPr>
        <w:t xml:space="preserve">He also has approved plans for a septic system behind the new garage. </w:t>
      </w:r>
      <w:r w:rsidR="003A391D">
        <w:rPr>
          <w:sz w:val="24"/>
          <w:szCs w:val="24"/>
        </w:rPr>
        <w:t>His land is</w:t>
      </w:r>
      <w:r w:rsidR="00AA0750">
        <w:rPr>
          <w:sz w:val="24"/>
          <w:szCs w:val="24"/>
        </w:rPr>
        <w:t xml:space="preserve"> a 0</w:t>
      </w:r>
      <w:r w:rsidR="003A391D">
        <w:rPr>
          <w:sz w:val="24"/>
          <w:szCs w:val="24"/>
        </w:rPr>
        <w:t>.36 acre</w:t>
      </w:r>
      <w:r w:rsidR="00AA0750">
        <w:rPr>
          <w:sz w:val="24"/>
          <w:szCs w:val="24"/>
        </w:rPr>
        <w:t xml:space="preserve"> lot,</w:t>
      </w:r>
      <w:r w:rsidR="003A391D">
        <w:rPr>
          <w:sz w:val="24"/>
          <w:szCs w:val="24"/>
        </w:rPr>
        <w:t xml:space="preserve"> </w:t>
      </w:r>
      <w:r w:rsidR="00AA0750">
        <w:rPr>
          <w:sz w:val="24"/>
          <w:szCs w:val="24"/>
        </w:rPr>
        <w:t>t</w:t>
      </w:r>
      <w:r w:rsidR="003A391D">
        <w:rPr>
          <w:sz w:val="24"/>
          <w:szCs w:val="24"/>
        </w:rPr>
        <w:t xml:space="preserve">he house is 575 </w:t>
      </w:r>
      <w:r w:rsidR="00504097">
        <w:rPr>
          <w:sz w:val="24"/>
          <w:szCs w:val="24"/>
        </w:rPr>
        <w:t>sq.</w:t>
      </w:r>
      <w:r w:rsidR="003A391D">
        <w:rPr>
          <w:sz w:val="24"/>
          <w:szCs w:val="24"/>
        </w:rPr>
        <w:t xml:space="preserve"> ft</w:t>
      </w:r>
      <w:r w:rsidR="00AA0750">
        <w:rPr>
          <w:sz w:val="24"/>
          <w:szCs w:val="24"/>
        </w:rPr>
        <w:t xml:space="preserve"> with no room for storage.  He feels the</w:t>
      </w:r>
      <w:r w:rsidR="003A391D">
        <w:rPr>
          <w:sz w:val="24"/>
          <w:szCs w:val="24"/>
        </w:rPr>
        <w:t xml:space="preserve"> </w:t>
      </w:r>
      <w:r w:rsidR="00504097">
        <w:rPr>
          <w:sz w:val="24"/>
          <w:szCs w:val="24"/>
        </w:rPr>
        <w:t>2-car</w:t>
      </w:r>
      <w:r w:rsidR="003A391D">
        <w:rPr>
          <w:sz w:val="24"/>
          <w:szCs w:val="24"/>
        </w:rPr>
        <w:t xml:space="preserve"> garage </w:t>
      </w:r>
      <w:r w:rsidR="00AA0750">
        <w:rPr>
          <w:sz w:val="24"/>
          <w:szCs w:val="24"/>
        </w:rPr>
        <w:t>will give him room for his autos and much needed</w:t>
      </w:r>
      <w:r w:rsidR="003A391D">
        <w:rPr>
          <w:sz w:val="24"/>
          <w:szCs w:val="24"/>
        </w:rPr>
        <w:t xml:space="preserve"> storage</w:t>
      </w:r>
      <w:r w:rsidR="00AA0750">
        <w:rPr>
          <w:sz w:val="24"/>
          <w:szCs w:val="24"/>
        </w:rPr>
        <w:t xml:space="preserve"> space for items needed to utilize </w:t>
      </w:r>
      <w:r w:rsidR="00F014C5">
        <w:rPr>
          <w:sz w:val="24"/>
          <w:szCs w:val="24"/>
        </w:rPr>
        <w:t>the</w:t>
      </w:r>
      <w:r w:rsidR="00AA0750">
        <w:rPr>
          <w:sz w:val="24"/>
          <w:szCs w:val="24"/>
        </w:rPr>
        <w:t xml:space="preserve"> lake house</w:t>
      </w:r>
      <w:r w:rsidR="003A391D">
        <w:rPr>
          <w:sz w:val="24"/>
          <w:szCs w:val="24"/>
        </w:rPr>
        <w:t xml:space="preserve">. </w:t>
      </w:r>
    </w:p>
    <w:p w:rsidR="003A391D" w:rsidRDefault="003A391D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Herb asked what is the encroachment of the garage? A corner of the shed is 2.5ft </w:t>
      </w:r>
      <w:r w:rsidR="00AA0750">
        <w:rPr>
          <w:sz w:val="24"/>
          <w:szCs w:val="24"/>
        </w:rPr>
        <w:t>into it</w:t>
      </w:r>
      <w:r>
        <w:rPr>
          <w:sz w:val="24"/>
          <w:szCs w:val="24"/>
        </w:rPr>
        <w:t xml:space="preserve"> now.  The side </w:t>
      </w:r>
      <w:r w:rsidR="00AA0750">
        <w:rPr>
          <w:sz w:val="24"/>
          <w:szCs w:val="24"/>
        </w:rPr>
        <w:t xml:space="preserve">wall </w:t>
      </w:r>
      <w:r>
        <w:rPr>
          <w:sz w:val="24"/>
          <w:szCs w:val="24"/>
        </w:rPr>
        <w:t>of the garage will be 5ft into the setback.</w:t>
      </w:r>
    </w:p>
    <w:p w:rsidR="003A391D" w:rsidRDefault="003A391D" w:rsidP="00980254">
      <w:pPr>
        <w:rPr>
          <w:sz w:val="24"/>
          <w:szCs w:val="24"/>
        </w:rPr>
      </w:pPr>
      <w:r>
        <w:rPr>
          <w:sz w:val="24"/>
          <w:szCs w:val="24"/>
        </w:rPr>
        <w:t>Doug asked</w:t>
      </w:r>
      <w:r w:rsidR="00AA0750">
        <w:rPr>
          <w:sz w:val="24"/>
          <w:szCs w:val="24"/>
        </w:rPr>
        <w:t xml:space="preserve"> if he plans to have</w:t>
      </w:r>
      <w:r>
        <w:rPr>
          <w:sz w:val="24"/>
          <w:szCs w:val="24"/>
        </w:rPr>
        <w:t xml:space="preserve"> power</w:t>
      </w:r>
      <w:r w:rsidR="003E49AE">
        <w:rPr>
          <w:sz w:val="24"/>
          <w:szCs w:val="24"/>
        </w:rPr>
        <w:t xml:space="preserve"> &amp; water going into the garage.  Rick said water for washing cars &amp; power. No bathroom facilities and no living quarters are planned.  </w:t>
      </w:r>
    </w:p>
    <w:p w:rsidR="00AA0750" w:rsidRDefault="003E49AE" w:rsidP="00AA0750">
      <w:pPr>
        <w:rPr>
          <w:sz w:val="24"/>
          <w:szCs w:val="24"/>
        </w:rPr>
      </w:pPr>
      <w:r>
        <w:rPr>
          <w:sz w:val="24"/>
          <w:szCs w:val="24"/>
        </w:rPr>
        <w:t>Herb</w:t>
      </w:r>
      <w:r w:rsidR="00AA0750">
        <w:rPr>
          <w:sz w:val="24"/>
          <w:szCs w:val="24"/>
        </w:rPr>
        <w:t xml:space="preserve"> asked,</w:t>
      </w:r>
      <w:r>
        <w:rPr>
          <w:sz w:val="24"/>
          <w:szCs w:val="24"/>
        </w:rPr>
        <w:t xml:space="preserve"> your lot is .36 acres</w:t>
      </w:r>
      <w:r w:rsidR="00AA0750">
        <w:rPr>
          <w:sz w:val="24"/>
          <w:szCs w:val="24"/>
        </w:rPr>
        <w:t>,</w:t>
      </w:r>
      <w:r>
        <w:rPr>
          <w:sz w:val="24"/>
          <w:szCs w:val="24"/>
        </w:rPr>
        <w:t xml:space="preserve"> are the neighbors lots the same </w:t>
      </w:r>
      <w:r w:rsidR="00504097">
        <w:rPr>
          <w:sz w:val="24"/>
          <w:szCs w:val="24"/>
        </w:rPr>
        <w:t>size?</w:t>
      </w:r>
      <w:r>
        <w:rPr>
          <w:sz w:val="24"/>
          <w:szCs w:val="24"/>
        </w:rPr>
        <w:t xml:space="preserve"> </w:t>
      </w:r>
      <w:r w:rsidR="00AA0750">
        <w:rPr>
          <w:sz w:val="24"/>
          <w:szCs w:val="24"/>
        </w:rPr>
        <w:t>Richard replied, the s</w:t>
      </w:r>
      <w:r>
        <w:rPr>
          <w:sz w:val="24"/>
          <w:szCs w:val="24"/>
        </w:rPr>
        <w:t xml:space="preserve">outhern lot has a house </w:t>
      </w:r>
      <w:r w:rsidR="00AA0750">
        <w:rPr>
          <w:sz w:val="24"/>
          <w:szCs w:val="24"/>
        </w:rPr>
        <w:t>by the lake</w:t>
      </w:r>
      <w:r>
        <w:rPr>
          <w:sz w:val="24"/>
          <w:szCs w:val="24"/>
        </w:rPr>
        <w:t xml:space="preserve"> &amp; barn further up</w:t>
      </w:r>
      <w:r w:rsidR="00AA0750">
        <w:rPr>
          <w:sz w:val="24"/>
          <w:szCs w:val="24"/>
        </w:rPr>
        <w:t xml:space="preserve"> by the road but he didn’t know the size of the lot.</w:t>
      </w:r>
      <w:r w:rsidR="00AA0750" w:rsidRPr="00AA0750">
        <w:rPr>
          <w:sz w:val="24"/>
          <w:szCs w:val="24"/>
        </w:rPr>
        <w:t xml:space="preserve"> </w:t>
      </w:r>
      <w:r w:rsidR="00AA0750">
        <w:rPr>
          <w:sz w:val="24"/>
          <w:szCs w:val="24"/>
        </w:rPr>
        <w:t>Liana’s property is on the northern boundary of Goodine’s property, and is 1.8 acres.</w:t>
      </w:r>
    </w:p>
    <w:p w:rsidR="003E49AE" w:rsidRDefault="007C3953" w:rsidP="00980254">
      <w:pPr>
        <w:rPr>
          <w:sz w:val="24"/>
          <w:szCs w:val="24"/>
        </w:rPr>
      </w:pPr>
      <w:r>
        <w:rPr>
          <w:sz w:val="24"/>
          <w:szCs w:val="24"/>
        </w:rPr>
        <w:t>Herb asked how many buildings he will have on the property.  Richard stated he is</w:t>
      </w:r>
      <w:r w:rsidR="003E49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removing a </w:t>
      </w:r>
      <w:r w:rsidR="003E49AE">
        <w:rPr>
          <w:sz w:val="24"/>
          <w:szCs w:val="24"/>
        </w:rPr>
        <w:t>shed and outhouse</w:t>
      </w:r>
      <w:r>
        <w:rPr>
          <w:sz w:val="24"/>
          <w:szCs w:val="24"/>
        </w:rPr>
        <w:t xml:space="preserve"> to build the garage</w:t>
      </w:r>
      <w:r w:rsidR="00F014C5">
        <w:rPr>
          <w:sz w:val="24"/>
          <w:szCs w:val="24"/>
        </w:rPr>
        <w:t xml:space="preserve"> and future septic system</w:t>
      </w:r>
      <w:r>
        <w:rPr>
          <w:sz w:val="24"/>
          <w:szCs w:val="24"/>
        </w:rPr>
        <w:t xml:space="preserve">, so there will be </w:t>
      </w:r>
      <w:r w:rsidR="003E49AE">
        <w:rPr>
          <w:sz w:val="24"/>
          <w:szCs w:val="24"/>
        </w:rPr>
        <w:t xml:space="preserve">less structures. </w:t>
      </w:r>
    </w:p>
    <w:p w:rsidR="00F014C5" w:rsidRDefault="003E49AE" w:rsidP="009802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Fran</w:t>
      </w:r>
      <w:r w:rsidR="007C3953">
        <w:rPr>
          <w:sz w:val="24"/>
          <w:szCs w:val="24"/>
        </w:rPr>
        <w:t>z</w:t>
      </w:r>
      <w:r>
        <w:rPr>
          <w:sz w:val="24"/>
          <w:szCs w:val="24"/>
        </w:rPr>
        <w:t xml:space="preserve"> asked for </w:t>
      </w:r>
      <w:r w:rsidR="00504097">
        <w:rPr>
          <w:sz w:val="24"/>
          <w:szCs w:val="24"/>
        </w:rPr>
        <w:t>Ms.</w:t>
      </w:r>
      <w:r>
        <w:rPr>
          <w:sz w:val="24"/>
          <w:szCs w:val="24"/>
        </w:rPr>
        <w:t xml:space="preserve"> Poodiak</w:t>
      </w:r>
      <w:r w:rsidR="007C3953">
        <w:rPr>
          <w:sz w:val="24"/>
          <w:szCs w:val="24"/>
        </w:rPr>
        <w:t>’s thoughts about the project. S</w:t>
      </w:r>
      <w:r>
        <w:rPr>
          <w:sz w:val="24"/>
          <w:szCs w:val="24"/>
        </w:rPr>
        <w:t>he</w:t>
      </w:r>
      <w:r w:rsidR="007C3953">
        <w:rPr>
          <w:sz w:val="24"/>
          <w:szCs w:val="24"/>
        </w:rPr>
        <w:t xml:space="preserve"> stated she and her</w:t>
      </w:r>
      <w:r>
        <w:rPr>
          <w:sz w:val="24"/>
          <w:szCs w:val="24"/>
        </w:rPr>
        <w:t xml:space="preserve"> husband don’t have</w:t>
      </w:r>
      <w:r w:rsidR="007C3953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issue with the garage </w:t>
      </w:r>
      <w:r w:rsidR="007C3953">
        <w:rPr>
          <w:sz w:val="24"/>
          <w:szCs w:val="24"/>
        </w:rPr>
        <w:t xml:space="preserve">but </w:t>
      </w:r>
      <w:r w:rsidR="00F014C5">
        <w:rPr>
          <w:sz w:val="24"/>
          <w:szCs w:val="24"/>
        </w:rPr>
        <w:t>are</w:t>
      </w:r>
      <w:r>
        <w:rPr>
          <w:sz w:val="24"/>
          <w:szCs w:val="24"/>
        </w:rPr>
        <w:t xml:space="preserve"> concerned about </w:t>
      </w:r>
      <w:r w:rsidR="00091CF2">
        <w:rPr>
          <w:sz w:val="24"/>
          <w:szCs w:val="24"/>
        </w:rPr>
        <w:t xml:space="preserve">the </w:t>
      </w:r>
      <w:r>
        <w:rPr>
          <w:sz w:val="24"/>
          <w:szCs w:val="24"/>
        </w:rPr>
        <w:t>septic</w:t>
      </w:r>
      <w:r w:rsidR="007C3953">
        <w:rPr>
          <w:sz w:val="24"/>
          <w:szCs w:val="24"/>
        </w:rPr>
        <w:t xml:space="preserve"> installation</w:t>
      </w:r>
      <w:r w:rsidR="00F014C5">
        <w:rPr>
          <w:sz w:val="24"/>
          <w:szCs w:val="24"/>
        </w:rPr>
        <w:t>.  It is close to her property; the</w:t>
      </w:r>
      <w:r w:rsidR="007C3953">
        <w:rPr>
          <w:sz w:val="24"/>
          <w:szCs w:val="24"/>
        </w:rPr>
        <w:t xml:space="preserve"> location appears to be</w:t>
      </w:r>
      <w:r>
        <w:rPr>
          <w:sz w:val="24"/>
          <w:szCs w:val="24"/>
        </w:rPr>
        <w:t xml:space="preserve"> ledge </w:t>
      </w:r>
      <w:r w:rsidR="007C3953">
        <w:rPr>
          <w:sz w:val="24"/>
          <w:szCs w:val="24"/>
        </w:rPr>
        <w:t>and a</w:t>
      </w:r>
      <w:r>
        <w:rPr>
          <w:sz w:val="24"/>
          <w:szCs w:val="24"/>
        </w:rPr>
        <w:t xml:space="preserve"> wet area</w:t>
      </w:r>
      <w:r w:rsidR="00F014C5">
        <w:rPr>
          <w:sz w:val="24"/>
          <w:szCs w:val="24"/>
        </w:rPr>
        <w:t xml:space="preserve"> and they are concerned it may affect their trees</w:t>
      </w:r>
      <w:r>
        <w:rPr>
          <w:sz w:val="24"/>
          <w:szCs w:val="24"/>
        </w:rPr>
        <w:t>.  F</w:t>
      </w:r>
      <w:r w:rsidR="007C3953">
        <w:rPr>
          <w:sz w:val="24"/>
          <w:szCs w:val="24"/>
        </w:rPr>
        <w:t>ranz</w:t>
      </w:r>
      <w:r>
        <w:rPr>
          <w:sz w:val="24"/>
          <w:szCs w:val="24"/>
        </w:rPr>
        <w:t xml:space="preserve"> said </w:t>
      </w:r>
      <w:r w:rsidR="007C3953">
        <w:rPr>
          <w:sz w:val="24"/>
          <w:szCs w:val="24"/>
        </w:rPr>
        <w:t>the septic</w:t>
      </w:r>
      <w:r>
        <w:rPr>
          <w:sz w:val="24"/>
          <w:szCs w:val="24"/>
        </w:rPr>
        <w:t xml:space="preserve"> doesn’t apply to this hearing.</w:t>
      </w:r>
      <w:r w:rsidR="007C3953">
        <w:rPr>
          <w:sz w:val="24"/>
          <w:szCs w:val="24"/>
        </w:rPr>
        <w:t xml:space="preserve"> It may require blasting but the experts have designed the system and it has been approved by the state.</w:t>
      </w:r>
      <w:r>
        <w:rPr>
          <w:sz w:val="24"/>
          <w:szCs w:val="24"/>
        </w:rPr>
        <w:t xml:space="preserve"> </w:t>
      </w:r>
    </w:p>
    <w:p w:rsidR="003E49AE" w:rsidRDefault="003E49AE" w:rsidP="0098025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7C3953">
        <w:rPr>
          <w:sz w:val="24"/>
          <w:szCs w:val="24"/>
        </w:rPr>
        <w:t>erb</w:t>
      </w:r>
      <w:r>
        <w:rPr>
          <w:sz w:val="24"/>
          <w:szCs w:val="24"/>
        </w:rPr>
        <w:t xml:space="preserve"> asked if </w:t>
      </w:r>
      <w:r w:rsidR="007C3953">
        <w:rPr>
          <w:sz w:val="24"/>
          <w:szCs w:val="24"/>
        </w:rPr>
        <w:t>the septic</w:t>
      </w:r>
      <w:r>
        <w:rPr>
          <w:sz w:val="24"/>
          <w:szCs w:val="24"/>
        </w:rPr>
        <w:t xml:space="preserve"> impacts anyone across the street.</w:t>
      </w:r>
      <w:r w:rsidR="000917A8">
        <w:rPr>
          <w:sz w:val="24"/>
          <w:szCs w:val="24"/>
        </w:rPr>
        <w:t xml:space="preserve"> Answer was no.</w:t>
      </w:r>
      <w:r w:rsidR="007C3953">
        <w:rPr>
          <w:sz w:val="24"/>
          <w:szCs w:val="24"/>
        </w:rPr>
        <w:t xml:space="preserve"> Goodine’s property is land locked and he accesses it from a ROW off the Poodiak’s driveway.</w:t>
      </w:r>
    </w:p>
    <w:p w:rsidR="003E49AE" w:rsidRDefault="003E49AE" w:rsidP="00980254">
      <w:pPr>
        <w:rPr>
          <w:sz w:val="24"/>
          <w:szCs w:val="24"/>
        </w:rPr>
      </w:pPr>
      <w:r>
        <w:rPr>
          <w:sz w:val="24"/>
          <w:szCs w:val="24"/>
        </w:rPr>
        <w:t>Franz asked if there were any other questions.</w:t>
      </w:r>
      <w:r w:rsidR="000917A8">
        <w:rPr>
          <w:sz w:val="24"/>
          <w:szCs w:val="24"/>
        </w:rPr>
        <w:t xml:space="preserve"> No one had question</w:t>
      </w:r>
      <w:r w:rsidR="00091CF2">
        <w:rPr>
          <w:sz w:val="24"/>
          <w:szCs w:val="24"/>
        </w:rPr>
        <w:t>s</w:t>
      </w:r>
      <w:r w:rsidR="000917A8">
        <w:rPr>
          <w:sz w:val="24"/>
          <w:szCs w:val="24"/>
        </w:rPr>
        <w:t xml:space="preserve">. Bud moved to deliberate, Doug </w:t>
      </w:r>
      <w:r w:rsidR="00091CF2">
        <w:rPr>
          <w:sz w:val="24"/>
          <w:szCs w:val="24"/>
        </w:rPr>
        <w:t>seconded the motion and a</w:t>
      </w:r>
      <w:r w:rsidR="000917A8">
        <w:rPr>
          <w:sz w:val="24"/>
          <w:szCs w:val="24"/>
        </w:rPr>
        <w:t>ll</w:t>
      </w:r>
      <w:r w:rsidR="00091CF2">
        <w:rPr>
          <w:sz w:val="24"/>
          <w:szCs w:val="24"/>
        </w:rPr>
        <w:t xml:space="preserve"> were</w:t>
      </w:r>
      <w:r w:rsidR="000917A8">
        <w:rPr>
          <w:sz w:val="24"/>
          <w:szCs w:val="24"/>
        </w:rPr>
        <w:t xml:space="preserve"> in favor. </w:t>
      </w:r>
      <w:r w:rsidR="00091CF2">
        <w:rPr>
          <w:sz w:val="24"/>
          <w:szCs w:val="24"/>
        </w:rPr>
        <w:t>Franz announced t</w:t>
      </w:r>
      <w:r w:rsidR="000917A8">
        <w:rPr>
          <w:sz w:val="24"/>
          <w:szCs w:val="24"/>
        </w:rPr>
        <w:t xml:space="preserve">he public hearing is closed </w:t>
      </w:r>
      <w:r w:rsidR="00091CF2">
        <w:rPr>
          <w:sz w:val="24"/>
          <w:szCs w:val="24"/>
        </w:rPr>
        <w:t xml:space="preserve">and </w:t>
      </w:r>
      <w:r w:rsidR="00F014C5">
        <w:rPr>
          <w:sz w:val="24"/>
          <w:szCs w:val="24"/>
        </w:rPr>
        <w:t xml:space="preserve">to </w:t>
      </w:r>
      <w:r w:rsidR="000917A8">
        <w:rPr>
          <w:sz w:val="24"/>
          <w:szCs w:val="24"/>
        </w:rPr>
        <w:t xml:space="preserve">please hold public comment at this time. </w:t>
      </w:r>
    </w:p>
    <w:p w:rsidR="00346983" w:rsidRDefault="00091CF2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Franz asked for comments or concerns. </w:t>
      </w:r>
      <w:r w:rsidR="000917A8">
        <w:rPr>
          <w:sz w:val="24"/>
          <w:szCs w:val="24"/>
        </w:rPr>
        <w:t xml:space="preserve">Doug </w:t>
      </w:r>
      <w:r>
        <w:rPr>
          <w:sz w:val="24"/>
          <w:szCs w:val="24"/>
        </w:rPr>
        <w:t xml:space="preserve">had </w:t>
      </w:r>
      <w:r w:rsidR="000917A8">
        <w:rPr>
          <w:sz w:val="24"/>
          <w:szCs w:val="24"/>
        </w:rPr>
        <w:t>no comments</w:t>
      </w:r>
      <w:r>
        <w:rPr>
          <w:sz w:val="24"/>
          <w:szCs w:val="24"/>
        </w:rPr>
        <w:t>.</w:t>
      </w:r>
      <w:r w:rsidR="000917A8">
        <w:rPr>
          <w:sz w:val="24"/>
          <w:szCs w:val="24"/>
        </w:rPr>
        <w:t xml:space="preserve"> </w:t>
      </w:r>
      <w:r w:rsidR="00F014C5">
        <w:rPr>
          <w:sz w:val="24"/>
          <w:szCs w:val="24"/>
        </w:rPr>
        <w:t xml:space="preserve">Viewing the plans, </w:t>
      </w:r>
      <w:r w:rsidR="000917A8">
        <w:rPr>
          <w:sz w:val="24"/>
          <w:szCs w:val="24"/>
        </w:rPr>
        <w:t xml:space="preserve">Bud doesn’t see that bringing </w:t>
      </w:r>
      <w:r w:rsidR="00F014C5">
        <w:rPr>
          <w:sz w:val="24"/>
          <w:szCs w:val="24"/>
        </w:rPr>
        <w:t>the</w:t>
      </w:r>
      <w:r w:rsidR="000917A8">
        <w:rPr>
          <w:sz w:val="24"/>
          <w:szCs w:val="24"/>
        </w:rPr>
        <w:t xml:space="preserve"> garage wall </w:t>
      </w:r>
      <w:r w:rsidR="00F014C5">
        <w:rPr>
          <w:sz w:val="24"/>
          <w:szCs w:val="24"/>
        </w:rPr>
        <w:t>five feet into the setback</w:t>
      </w:r>
      <w:r w:rsidR="000917A8">
        <w:rPr>
          <w:sz w:val="24"/>
          <w:szCs w:val="24"/>
        </w:rPr>
        <w:t xml:space="preserve"> to</w:t>
      </w:r>
      <w:r w:rsidR="00F014C5">
        <w:rPr>
          <w:sz w:val="24"/>
          <w:szCs w:val="24"/>
        </w:rPr>
        <w:t>ward the</w:t>
      </w:r>
      <w:r w:rsidR="000917A8">
        <w:rPr>
          <w:sz w:val="24"/>
          <w:szCs w:val="24"/>
        </w:rPr>
        <w:t xml:space="preserve"> </w:t>
      </w:r>
      <w:proofErr w:type="spellStart"/>
      <w:r w:rsidR="000917A8">
        <w:rPr>
          <w:sz w:val="24"/>
          <w:szCs w:val="24"/>
        </w:rPr>
        <w:t>Poodiac</w:t>
      </w:r>
      <w:proofErr w:type="spellEnd"/>
      <w:r w:rsidR="000917A8">
        <w:rPr>
          <w:sz w:val="24"/>
          <w:szCs w:val="24"/>
        </w:rPr>
        <w:t xml:space="preserve"> property would affect them as there is a wood</w:t>
      </w:r>
      <w:r>
        <w:rPr>
          <w:sz w:val="24"/>
          <w:szCs w:val="24"/>
        </w:rPr>
        <w:t>land</w:t>
      </w:r>
      <w:r w:rsidR="000917A8">
        <w:rPr>
          <w:sz w:val="24"/>
          <w:szCs w:val="24"/>
        </w:rPr>
        <w:t xml:space="preserve"> bound</w:t>
      </w:r>
      <w:r>
        <w:rPr>
          <w:sz w:val="24"/>
          <w:szCs w:val="24"/>
        </w:rPr>
        <w:t>a</w:t>
      </w:r>
      <w:r w:rsidR="000917A8">
        <w:rPr>
          <w:sz w:val="24"/>
          <w:szCs w:val="24"/>
        </w:rPr>
        <w:t xml:space="preserve">ry </w:t>
      </w:r>
      <w:r>
        <w:rPr>
          <w:sz w:val="24"/>
          <w:szCs w:val="24"/>
        </w:rPr>
        <w:t>between them</w:t>
      </w:r>
      <w:r w:rsidR="000917A8">
        <w:rPr>
          <w:sz w:val="24"/>
          <w:szCs w:val="24"/>
        </w:rPr>
        <w:t xml:space="preserve">.  Franz stated the layout is well thought out and </w:t>
      </w:r>
      <w:r>
        <w:rPr>
          <w:sz w:val="24"/>
          <w:szCs w:val="24"/>
        </w:rPr>
        <w:t xml:space="preserve">has </w:t>
      </w:r>
      <w:r w:rsidR="000917A8">
        <w:rPr>
          <w:sz w:val="24"/>
          <w:szCs w:val="24"/>
        </w:rPr>
        <w:t>take</w:t>
      </w:r>
      <w:r>
        <w:rPr>
          <w:sz w:val="24"/>
          <w:szCs w:val="24"/>
        </w:rPr>
        <w:t>n</w:t>
      </w:r>
      <w:r w:rsidR="000917A8">
        <w:rPr>
          <w:sz w:val="24"/>
          <w:szCs w:val="24"/>
        </w:rPr>
        <w:t xml:space="preserve"> neighbors into consideration</w:t>
      </w:r>
      <w:r>
        <w:rPr>
          <w:sz w:val="24"/>
          <w:szCs w:val="24"/>
        </w:rPr>
        <w:t>.</w:t>
      </w:r>
      <w:r w:rsidR="000917A8">
        <w:rPr>
          <w:sz w:val="24"/>
          <w:szCs w:val="24"/>
        </w:rPr>
        <w:t xml:space="preserve">   Jason</w:t>
      </w:r>
      <w:r>
        <w:rPr>
          <w:sz w:val="24"/>
          <w:szCs w:val="24"/>
        </w:rPr>
        <w:t xml:space="preserve"> has</w:t>
      </w:r>
      <w:r w:rsidR="000917A8">
        <w:rPr>
          <w:sz w:val="24"/>
          <w:szCs w:val="24"/>
        </w:rPr>
        <w:t xml:space="preserve"> no concerns.</w:t>
      </w:r>
      <w:r w:rsidR="00346983">
        <w:rPr>
          <w:sz w:val="24"/>
          <w:szCs w:val="24"/>
        </w:rPr>
        <w:t xml:space="preserve"> </w:t>
      </w:r>
      <w:r w:rsidR="000917A8">
        <w:rPr>
          <w:sz w:val="24"/>
          <w:szCs w:val="24"/>
        </w:rPr>
        <w:t xml:space="preserve"> </w:t>
      </w:r>
      <w:r w:rsidR="00346983">
        <w:rPr>
          <w:sz w:val="24"/>
          <w:szCs w:val="24"/>
        </w:rPr>
        <w:t>Herb’s audio wasn’t working well and he asked to go over the five criteria.</w:t>
      </w:r>
    </w:p>
    <w:p w:rsidR="000917A8" w:rsidRDefault="000917A8" w:rsidP="00980254">
      <w:pPr>
        <w:rPr>
          <w:sz w:val="24"/>
          <w:szCs w:val="24"/>
        </w:rPr>
      </w:pPr>
      <w:r>
        <w:rPr>
          <w:sz w:val="24"/>
          <w:szCs w:val="24"/>
        </w:rPr>
        <w:t>Franz</w:t>
      </w:r>
      <w:r w:rsidR="00346983">
        <w:rPr>
          <w:sz w:val="24"/>
          <w:szCs w:val="24"/>
        </w:rPr>
        <w:t xml:space="preserve"> explained the process and purpose of reviewing the five criteria to the audience.  He then read each criteria aloud for discussion with members. </w:t>
      </w:r>
    </w:p>
    <w:p w:rsidR="00F54822" w:rsidRDefault="00F54822" w:rsidP="00980254">
      <w:pPr>
        <w:rPr>
          <w:sz w:val="24"/>
          <w:szCs w:val="24"/>
        </w:rPr>
      </w:pPr>
      <w:r>
        <w:rPr>
          <w:sz w:val="24"/>
          <w:szCs w:val="24"/>
        </w:rPr>
        <w:t>#1</w:t>
      </w:r>
      <w:r w:rsidR="00692345">
        <w:rPr>
          <w:sz w:val="24"/>
          <w:szCs w:val="24"/>
        </w:rPr>
        <w:t xml:space="preserve"> and #</w:t>
      </w:r>
      <w:r>
        <w:rPr>
          <w:sz w:val="24"/>
          <w:szCs w:val="24"/>
        </w:rPr>
        <w:t>2 Criteria – H</w:t>
      </w:r>
      <w:r w:rsidR="00692345">
        <w:rPr>
          <w:sz w:val="24"/>
          <w:szCs w:val="24"/>
        </w:rPr>
        <w:t>erb stated</w:t>
      </w:r>
      <w:r>
        <w:rPr>
          <w:sz w:val="24"/>
          <w:szCs w:val="24"/>
        </w:rPr>
        <w:t xml:space="preserve"> Granting the Variance would not alter the neighborhood.  </w:t>
      </w:r>
      <w:r w:rsidR="00692345">
        <w:rPr>
          <w:sz w:val="24"/>
          <w:szCs w:val="24"/>
        </w:rPr>
        <w:t>Franz added the older</w:t>
      </w:r>
      <w:r>
        <w:rPr>
          <w:sz w:val="24"/>
          <w:szCs w:val="24"/>
        </w:rPr>
        <w:t xml:space="preserve"> lot</w:t>
      </w:r>
      <w:r w:rsidR="00692345">
        <w:rPr>
          <w:sz w:val="24"/>
          <w:szCs w:val="24"/>
        </w:rPr>
        <w:t xml:space="preserve"> design</w:t>
      </w:r>
      <w:r>
        <w:rPr>
          <w:sz w:val="24"/>
          <w:szCs w:val="24"/>
        </w:rPr>
        <w:t xml:space="preserve"> predates the ordinance. </w:t>
      </w:r>
      <w:r w:rsidR="00692345">
        <w:rPr>
          <w:sz w:val="24"/>
          <w:szCs w:val="24"/>
        </w:rPr>
        <w:t>The garage and current changes</w:t>
      </w:r>
      <w:r>
        <w:rPr>
          <w:sz w:val="24"/>
          <w:szCs w:val="24"/>
        </w:rPr>
        <w:t xml:space="preserve"> blend in with the neighborhood along Whitney Rd.  Jason agrees.</w:t>
      </w:r>
    </w:p>
    <w:p w:rsidR="00F54822" w:rsidRDefault="00F54822" w:rsidP="00980254">
      <w:pPr>
        <w:rPr>
          <w:sz w:val="24"/>
          <w:szCs w:val="24"/>
        </w:rPr>
      </w:pPr>
      <w:r>
        <w:rPr>
          <w:sz w:val="24"/>
          <w:szCs w:val="24"/>
        </w:rPr>
        <w:t>#3 Criteria – Would do substantial justice.  Bud</w:t>
      </w:r>
      <w:r w:rsidR="00692345">
        <w:rPr>
          <w:sz w:val="24"/>
          <w:szCs w:val="24"/>
        </w:rPr>
        <w:t xml:space="preserve"> stated t</w:t>
      </w:r>
      <w:r>
        <w:rPr>
          <w:sz w:val="24"/>
          <w:szCs w:val="24"/>
        </w:rPr>
        <w:t xml:space="preserve">here is nothing happening that will affect any of the abutters or devalue their properties. </w:t>
      </w:r>
      <w:r w:rsidR="00692345">
        <w:rPr>
          <w:sz w:val="24"/>
          <w:szCs w:val="24"/>
        </w:rPr>
        <w:t xml:space="preserve"> Herb stated it w</w:t>
      </w:r>
      <w:r>
        <w:rPr>
          <w:sz w:val="24"/>
          <w:szCs w:val="24"/>
        </w:rPr>
        <w:t xml:space="preserve">ill be a benefit to the public as it will upgrade the property.  Doug </w:t>
      </w:r>
      <w:r w:rsidR="00692345">
        <w:rPr>
          <w:sz w:val="24"/>
          <w:szCs w:val="24"/>
        </w:rPr>
        <w:t>said Richard is</w:t>
      </w:r>
      <w:r>
        <w:rPr>
          <w:sz w:val="24"/>
          <w:szCs w:val="24"/>
        </w:rPr>
        <w:t xml:space="preserve"> taking away </w:t>
      </w:r>
      <w:r w:rsidR="00946395">
        <w:rPr>
          <w:sz w:val="24"/>
          <w:szCs w:val="24"/>
        </w:rPr>
        <w:t>two</w:t>
      </w:r>
      <w:r>
        <w:rPr>
          <w:sz w:val="24"/>
          <w:szCs w:val="24"/>
        </w:rPr>
        <w:t xml:space="preserve"> eyesore b</w:t>
      </w:r>
      <w:r w:rsidR="00692345">
        <w:rPr>
          <w:sz w:val="24"/>
          <w:szCs w:val="24"/>
        </w:rPr>
        <w:t>uildings</w:t>
      </w:r>
      <w:r>
        <w:rPr>
          <w:sz w:val="24"/>
          <w:szCs w:val="24"/>
        </w:rPr>
        <w:t xml:space="preserve"> and improving the property.</w:t>
      </w:r>
    </w:p>
    <w:p w:rsidR="00F014C5" w:rsidRDefault="00F54822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#4 </w:t>
      </w:r>
      <w:r w:rsidR="00F014C5">
        <w:rPr>
          <w:sz w:val="24"/>
          <w:szCs w:val="24"/>
        </w:rPr>
        <w:t>The project will upgrade the s</w:t>
      </w:r>
      <w:r>
        <w:rPr>
          <w:sz w:val="24"/>
          <w:szCs w:val="24"/>
        </w:rPr>
        <w:t>urrounding properties</w:t>
      </w:r>
      <w:r w:rsidR="00F014C5">
        <w:rPr>
          <w:sz w:val="24"/>
          <w:szCs w:val="24"/>
        </w:rPr>
        <w:t>.</w:t>
      </w:r>
    </w:p>
    <w:p w:rsidR="00BC2F07" w:rsidRDefault="00F014C5" w:rsidP="00980254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F54822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Franz, </w:t>
      </w:r>
      <w:proofErr w:type="gramStart"/>
      <w:r w:rsidR="00692345">
        <w:rPr>
          <w:sz w:val="24"/>
          <w:szCs w:val="24"/>
        </w:rPr>
        <w:t>It’s</w:t>
      </w:r>
      <w:proofErr w:type="gramEnd"/>
      <w:r w:rsidR="00692345">
        <w:rPr>
          <w:sz w:val="24"/>
          <w:szCs w:val="24"/>
        </w:rPr>
        <w:t xml:space="preserve"> obvious he h</w:t>
      </w:r>
      <w:r w:rsidR="00F54822">
        <w:rPr>
          <w:sz w:val="24"/>
          <w:szCs w:val="24"/>
        </w:rPr>
        <w:t>a</w:t>
      </w:r>
      <w:r w:rsidR="001D59BF">
        <w:rPr>
          <w:sz w:val="24"/>
          <w:szCs w:val="24"/>
        </w:rPr>
        <w:t>s</w:t>
      </w:r>
      <w:r w:rsidR="00F54822">
        <w:rPr>
          <w:sz w:val="24"/>
          <w:szCs w:val="24"/>
        </w:rPr>
        <w:t xml:space="preserve"> a </w:t>
      </w:r>
      <w:r w:rsidR="001D59BF">
        <w:rPr>
          <w:sz w:val="24"/>
          <w:szCs w:val="24"/>
        </w:rPr>
        <w:t xml:space="preserve">burden of a </w:t>
      </w:r>
      <w:r w:rsidR="00F54822">
        <w:rPr>
          <w:sz w:val="24"/>
          <w:szCs w:val="24"/>
        </w:rPr>
        <w:t>nonconforming lot that is very ti</w:t>
      </w:r>
      <w:r w:rsidR="001D59BF">
        <w:rPr>
          <w:sz w:val="24"/>
          <w:szCs w:val="24"/>
        </w:rPr>
        <w:t>ght</w:t>
      </w:r>
      <w:r w:rsidR="00F54822">
        <w:rPr>
          <w:sz w:val="24"/>
          <w:szCs w:val="24"/>
        </w:rPr>
        <w:t xml:space="preserve"> and is trying to fit a b</w:t>
      </w:r>
      <w:r w:rsidR="00692345">
        <w:rPr>
          <w:sz w:val="24"/>
          <w:szCs w:val="24"/>
        </w:rPr>
        <w:t>uilding</w:t>
      </w:r>
      <w:r w:rsidR="00F54822">
        <w:rPr>
          <w:sz w:val="24"/>
          <w:szCs w:val="24"/>
        </w:rPr>
        <w:t xml:space="preserve"> </w:t>
      </w:r>
      <w:r w:rsidR="001D59BF">
        <w:rPr>
          <w:sz w:val="24"/>
          <w:szCs w:val="24"/>
        </w:rPr>
        <w:t>on it</w:t>
      </w:r>
      <w:r w:rsidR="00F54822">
        <w:rPr>
          <w:sz w:val="24"/>
          <w:szCs w:val="24"/>
        </w:rPr>
        <w:t xml:space="preserve"> </w:t>
      </w:r>
      <w:r w:rsidR="001D59BF">
        <w:rPr>
          <w:sz w:val="24"/>
          <w:szCs w:val="24"/>
        </w:rPr>
        <w:t xml:space="preserve">in a </w:t>
      </w:r>
      <w:r w:rsidR="00692345">
        <w:rPr>
          <w:sz w:val="24"/>
          <w:szCs w:val="24"/>
        </w:rPr>
        <w:t>well-designed</w:t>
      </w:r>
      <w:r w:rsidR="001D59BF">
        <w:rPr>
          <w:sz w:val="24"/>
          <w:szCs w:val="24"/>
        </w:rPr>
        <w:t xml:space="preserve"> manner.  H</w:t>
      </w:r>
      <w:r w:rsidR="00692345">
        <w:rPr>
          <w:sz w:val="24"/>
          <w:szCs w:val="24"/>
        </w:rPr>
        <w:t>erb stated the</w:t>
      </w:r>
      <w:r w:rsidR="001D59BF">
        <w:rPr>
          <w:sz w:val="24"/>
          <w:szCs w:val="24"/>
        </w:rPr>
        <w:t xml:space="preserve"> surrounding </w:t>
      </w:r>
      <w:r w:rsidR="00692345">
        <w:rPr>
          <w:sz w:val="24"/>
          <w:szCs w:val="24"/>
        </w:rPr>
        <w:t>properties</w:t>
      </w:r>
      <w:r w:rsidR="001D59BF">
        <w:rPr>
          <w:sz w:val="24"/>
          <w:szCs w:val="24"/>
        </w:rPr>
        <w:t xml:space="preserve"> are similar and there are some larger. He does meet the special condition.</w:t>
      </w:r>
      <w:r>
        <w:rPr>
          <w:sz w:val="24"/>
          <w:szCs w:val="24"/>
        </w:rPr>
        <w:t xml:space="preserve"> Franz, </w:t>
      </w:r>
      <w:proofErr w:type="gramStart"/>
      <w:r w:rsidR="00692345">
        <w:rPr>
          <w:sz w:val="24"/>
          <w:szCs w:val="24"/>
        </w:rPr>
        <w:t>I</w:t>
      </w:r>
      <w:r w:rsidR="001D59BF">
        <w:rPr>
          <w:sz w:val="24"/>
          <w:szCs w:val="24"/>
        </w:rPr>
        <w:t>t</w:t>
      </w:r>
      <w:proofErr w:type="gramEnd"/>
      <w:r w:rsidR="001D59BF">
        <w:rPr>
          <w:sz w:val="24"/>
          <w:szCs w:val="24"/>
        </w:rPr>
        <w:t xml:space="preserve"> is reasonable that a person who is using a residence should be allowed to have a garage.  </w:t>
      </w:r>
    </w:p>
    <w:p w:rsidR="001D59BF" w:rsidRDefault="00BC2F07" w:rsidP="00980254">
      <w:pPr>
        <w:rPr>
          <w:sz w:val="24"/>
          <w:szCs w:val="24"/>
        </w:rPr>
      </w:pPr>
      <w:r>
        <w:rPr>
          <w:sz w:val="24"/>
          <w:szCs w:val="24"/>
        </w:rPr>
        <w:t>Franz</w:t>
      </w:r>
      <w:r w:rsidR="001D59BF">
        <w:rPr>
          <w:sz w:val="24"/>
          <w:szCs w:val="24"/>
        </w:rPr>
        <w:t xml:space="preserve"> asked if anyone had any concerns or discussions. </w:t>
      </w:r>
      <w:r>
        <w:rPr>
          <w:sz w:val="24"/>
          <w:szCs w:val="24"/>
        </w:rPr>
        <w:t xml:space="preserve"> There was discussion </w:t>
      </w:r>
      <w:r w:rsidR="00747539">
        <w:rPr>
          <w:sz w:val="24"/>
          <w:szCs w:val="24"/>
        </w:rPr>
        <w:t>whether</w:t>
      </w:r>
      <w:r>
        <w:rPr>
          <w:sz w:val="24"/>
          <w:szCs w:val="24"/>
        </w:rPr>
        <w:t xml:space="preserve"> the Board </w:t>
      </w:r>
      <w:r w:rsidR="00747539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add a condition to the Decision in regards to creating a living space above the garage.   </w:t>
      </w:r>
      <w:r w:rsidR="001D59BF">
        <w:rPr>
          <w:sz w:val="24"/>
          <w:szCs w:val="24"/>
        </w:rPr>
        <w:t xml:space="preserve"> </w:t>
      </w:r>
      <w:r>
        <w:rPr>
          <w:sz w:val="24"/>
          <w:szCs w:val="24"/>
        </w:rPr>
        <w:t>Richard</w:t>
      </w:r>
      <w:r w:rsidR="001D59BF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stated he has</w:t>
      </w:r>
      <w:r w:rsidR="001D59BF">
        <w:rPr>
          <w:sz w:val="24"/>
          <w:szCs w:val="24"/>
        </w:rPr>
        <w:t xml:space="preserve"> no plans</w:t>
      </w:r>
      <w:r w:rsidR="00F3136D">
        <w:rPr>
          <w:sz w:val="24"/>
          <w:szCs w:val="24"/>
        </w:rPr>
        <w:t xml:space="preserve"> for living quarters</w:t>
      </w:r>
      <w:r w:rsidR="001D59BF">
        <w:rPr>
          <w:sz w:val="24"/>
          <w:szCs w:val="24"/>
        </w:rPr>
        <w:t xml:space="preserve"> </w:t>
      </w:r>
      <w:r w:rsidR="00747539">
        <w:rPr>
          <w:sz w:val="24"/>
          <w:szCs w:val="24"/>
        </w:rPr>
        <w:t>there</w:t>
      </w:r>
      <w:r>
        <w:rPr>
          <w:sz w:val="24"/>
          <w:szCs w:val="24"/>
        </w:rPr>
        <w:t>.</w:t>
      </w:r>
      <w:r w:rsidR="00F3136D">
        <w:rPr>
          <w:sz w:val="24"/>
          <w:szCs w:val="24"/>
        </w:rPr>
        <w:t xml:space="preserve"> </w:t>
      </w:r>
      <w:r w:rsidR="005C1E32">
        <w:rPr>
          <w:sz w:val="24"/>
          <w:szCs w:val="24"/>
        </w:rPr>
        <w:t xml:space="preserve">The Building Permit states “no living quarters”. </w:t>
      </w:r>
      <w:r w:rsidR="00F3136D">
        <w:rPr>
          <w:sz w:val="24"/>
          <w:szCs w:val="24"/>
        </w:rPr>
        <w:t xml:space="preserve"> A </w:t>
      </w:r>
      <w:r w:rsidR="00747539">
        <w:rPr>
          <w:sz w:val="24"/>
          <w:szCs w:val="24"/>
        </w:rPr>
        <w:t>C</w:t>
      </w:r>
      <w:r w:rsidR="00F3136D">
        <w:rPr>
          <w:sz w:val="24"/>
          <w:szCs w:val="24"/>
        </w:rPr>
        <w:t xml:space="preserve">hange </w:t>
      </w:r>
      <w:r w:rsidR="00F93005">
        <w:rPr>
          <w:sz w:val="24"/>
          <w:szCs w:val="24"/>
        </w:rPr>
        <w:t>in</w:t>
      </w:r>
      <w:r w:rsidR="00F3136D">
        <w:rPr>
          <w:sz w:val="24"/>
          <w:szCs w:val="24"/>
        </w:rPr>
        <w:t xml:space="preserve"> </w:t>
      </w:r>
      <w:r w:rsidR="00747539">
        <w:rPr>
          <w:sz w:val="24"/>
          <w:szCs w:val="24"/>
        </w:rPr>
        <w:t>U</w:t>
      </w:r>
      <w:r w:rsidR="00F3136D">
        <w:rPr>
          <w:sz w:val="24"/>
          <w:szCs w:val="24"/>
        </w:rPr>
        <w:t>se</w:t>
      </w:r>
      <w:r w:rsidR="001D59BF">
        <w:rPr>
          <w:sz w:val="24"/>
          <w:szCs w:val="24"/>
        </w:rPr>
        <w:t xml:space="preserve"> </w:t>
      </w:r>
      <w:r w:rsidR="00F3136D">
        <w:rPr>
          <w:sz w:val="24"/>
          <w:szCs w:val="24"/>
        </w:rPr>
        <w:t xml:space="preserve">will need to be </w:t>
      </w:r>
      <w:r w:rsidR="005C1E32">
        <w:rPr>
          <w:sz w:val="24"/>
          <w:szCs w:val="24"/>
        </w:rPr>
        <w:t>applied for</w:t>
      </w:r>
      <w:r w:rsidR="001D59BF">
        <w:rPr>
          <w:sz w:val="24"/>
          <w:szCs w:val="24"/>
        </w:rPr>
        <w:t xml:space="preserve">. </w:t>
      </w:r>
      <w:r w:rsidR="00F3136D">
        <w:rPr>
          <w:sz w:val="24"/>
          <w:szCs w:val="24"/>
        </w:rPr>
        <w:t>H</w:t>
      </w:r>
      <w:r w:rsidR="00747539">
        <w:rPr>
          <w:sz w:val="24"/>
          <w:szCs w:val="24"/>
        </w:rPr>
        <w:t xml:space="preserve">erb feels it </w:t>
      </w:r>
      <w:r w:rsidR="00F3136D">
        <w:rPr>
          <w:sz w:val="24"/>
          <w:szCs w:val="24"/>
        </w:rPr>
        <w:t>doesn’t need the condition.  Liana has an issue with him hav</w:t>
      </w:r>
      <w:r w:rsidR="005C1E32">
        <w:rPr>
          <w:sz w:val="24"/>
          <w:szCs w:val="24"/>
        </w:rPr>
        <w:t>ing</w:t>
      </w:r>
      <w:r w:rsidR="00F3136D">
        <w:rPr>
          <w:sz w:val="24"/>
          <w:szCs w:val="24"/>
        </w:rPr>
        <w:t xml:space="preserve"> </w:t>
      </w:r>
      <w:r w:rsidR="00A577EC">
        <w:rPr>
          <w:sz w:val="24"/>
          <w:szCs w:val="24"/>
        </w:rPr>
        <w:t xml:space="preserve">water </w:t>
      </w:r>
      <w:r w:rsidR="005C1E32">
        <w:rPr>
          <w:sz w:val="24"/>
          <w:szCs w:val="24"/>
        </w:rPr>
        <w:t>at the garage</w:t>
      </w:r>
      <w:r w:rsidR="00A577EC">
        <w:rPr>
          <w:sz w:val="24"/>
          <w:szCs w:val="24"/>
        </w:rPr>
        <w:t>.</w:t>
      </w:r>
      <w:r w:rsidR="00F3136D">
        <w:rPr>
          <w:sz w:val="24"/>
          <w:szCs w:val="24"/>
        </w:rPr>
        <w:t xml:space="preserve"> Her garage has </w:t>
      </w:r>
      <w:r w:rsidR="005C1E32">
        <w:rPr>
          <w:sz w:val="24"/>
          <w:szCs w:val="24"/>
        </w:rPr>
        <w:t xml:space="preserve">a </w:t>
      </w:r>
      <w:r w:rsidR="00F3136D">
        <w:rPr>
          <w:sz w:val="24"/>
          <w:szCs w:val="24"/>
        </w:rPr>
        <w:t>condition</w:t>
      </w:r>
      <w:r w:rsidR="00747539">
        <w:rPr>
          <w:sz w:val="24"/>
          <w:szCs w:val="24"/>
        </w:rPr>
        <w:t xml:space="preserve"> on it</w:t>
      </w:r>
      <w:r w:rsidR="005C1E32">
        <w:rPr>
          <w:sz w:val="24"/>
          <w:szCs w:val="24"/>
        </w:rPr>
        <w:t xml:space="preserve"> forbidding water.</w:t>
      </w:r>
      <w:r w:rsidR="00F3136D">
        <w:rPr>
          <w:sz w:val="24"/>
          <w:szCs w:val="24"/>
        </w:rPr>
        <w:t xml:space="preserve"> Bud </w:t>
      </w:r>
      <w:r w:rsidR="005C1E32">
        <w:rPr>
          <w:sz w:val="24"/>
          <w:szCs w:val="24"/>
        </w:rPr>
        <w:t>stated</w:t>
      </w:r>
      <w:r w:rsidR="00F3136D">
        <w:rPr>
          <w:sz w:val="24"/>
          <w:szCs w:val="24"/>
        </w:rPr>
        <w:t xml:space="preserve"> if </w:t>
      </w:r>
      <w:r w:rsidR="005C1E32">
        <w:rPr>
          <w:sz w:val="24"/>
          <w:szCs w:val="24"/>
        </w:rPr>
        <w:t xml:space="preserve">the </w:t>
      </w:r>
      <w:r w:rsidR="00747539">
        <w:rPr>
          <w:sz w:val="24"/>
          <w:szCs w:val="24"/>
        </w:rPr>
        <w:t>applicant</w:t>
      </w:r>
      <w:r w:rsidR="00F3136D">
        <w:rPr>
          <w:sz w:val="24"/>
          <w:szCs w:val="24"/>
        </w:rPr>
        <w:t xml:space="preserve"> wants to connect waste water from the garage he would need a change in use. </w:t>
      </w:r>
      <w:r w:rsidR="005C1E32">
        <w:rPr>
          <w:sz w:val="24"/>
          <w:szCs w:val="24"/>
        </w:rPr>
        <w:t>Also, t</w:t>
      </w:r>
      <w:r w:rsidR="00747539">
        <w:rPr>
          <w:sz w:val="24"/>
          <w:szCs w:val="24"/>
        </w:rPr>
        <w:t>he e</w:t>
      </w:r>
      <w:r w:rsidR="00F3136D">
        <w:rPr>
          <w:sz w:val="24"/>
          <w:szCs w:val="24"/>
        </w:rPr>
        <w:t xml:space="preserve">asiest way to control </w:t>
      </w:r>
      <w:r w:rsidR="00747539">
        <w:rPr>
          <w:sz w:val="24"/>
          <w:szCs w:val="24"/>
        </w:rPr>
        <w:t xml:space="preserve">that </w:t>
      </w:r>
      <w:r w:rsidR="00F3136D">
        <w:rPr>
          <w:sz w:val="24"/>
          <w:szCs w:val="24"/>
        </w:rPr>
        <w:t>would be to not have water</w:t>
      </w:r>
      <w:r w:rsidR="00747539">
        <w:rPr>
          <w:sz w:val="24"/>
          <w:szCs w:val="24"/>
        </w:rPr>
        <w:t xml:space="preserve"> there</w:t>
      </w:r>
      <w:r w:rsidR="00F3136D">
        <w:rPr>
          <w:sz w:val="24"/>
          <w:szCs w:val="24"/>
        </w:rPr>
        <w:t>.</w:t>
      </w:r>
      <w:r w:rsidR="00A577EC">
        <w:rPr>
          <w:sz w:val="24"/>
          <w:szCs w:val="24"/>
        </w:rPr>
        <w:t xml:space="preserve"> </w:t>
      </w:r>
      <w:r w:rsidR="00747539">
        <w:rPr>
          <w:sz w:val="24"/>
          <w:szCs w:val="24"/>
        </w:rPr>
        <w:t>Members felt n</w:t>
      </w:r>
      <w:r w:rsidR="00A577EC">
        <w:rPr>
          <w:sz w:val="24"/>
          <w:szCs w:val="24"/>
        </w:rPr>
        <w:t>o need to put conditions on the Decision.</w:t>
      </w:r>
    </w:p>
    <w:p w:rsidR="00A577EC" w:rsidRDefault="00A577EC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r w:rsidR="00747539">
        <w:rPr>
          <w:sz w:val="24"/>
          <w:szCs w:val="24"/>
        </w:rPr>
        <w:t xml:space="preserve">made a </w:t>
      </w:r>
      <w:r>
        <w:rPr>
          <w:sz w:val="24"/>
          <w:szCs w:val="24"/>
        </w:rPr>
        <w:t xml:space="preserve">motion to approve the </w:t>
      </w:r>
      <w:r w:rsidR="00747539">
        <w:rPr>
          <w:sz w:val="24"/>
          <w:szCs w:val="24"/>
        </w:rPr>
        <w:t>Variance</w:t>
      </w:r>
      <w:r>
        <w:rPr>
          <w:sz w:val="24"/>
          <w:szCs w:val="24"/>
        </w:rPr>
        <w:t xml:space="preserve"> as described in the application</w:t>
      </w:r>
      <w:r w:rsidR="00747539">
        <w:rPr>
          <w:sz w:val="24"/>
          <w:szCs w:val="24"/>
        </w:rPr>
        <w:t>.</w:t>
      </w:r>
      <w:r>
        <w:rPr>
          <w:sz w:val="24"/>
          <w:szCs w:val="24"/>
        </w:rPr>
        <w:t xml:space="preserve">  Jason </w:t>
      </w:r>
      <w:r w:rsidR="00747539">
        <w:rPr>
          <w:sz w:val="24"/>
          <w:szCs w:val="24"/>
        </w:rPr>
        <w:t>seconded the motion</w:t>
      </w:r>
      <w:r>
        <w:rPr>
          <w:sz w:val="24"/>
          <w:szCs w:val="24"/>
        </w:rPr>
        <w:t>.</w:t>
      </w:r>
      <w:r w:rsidR="00747539">
        <w:rPr>
          <w:sz w:val="24"/>
          <w:szCs w:val="24"/>
        </w:rPr>
        <w:t xml:space="preserve"> Roll call vote was taken: </w:t>
      </w:r>
      <w:r>
        <w:rPr>
          <w:sz w:val="24"/>
          <w:szCs w:val="24"/>
        </w:rPr>
        <w:t>Doug approve</w:t>
      </w:r>
      <w:r w:rsidR="00747539">
        <w:rPr>
          <w:sz w:val="24"/>
          <w:szCs w:val="24"/>
        </w:rPr>
        <w:t>d,</w:t>
      </w:r>
      <w:r>
        <w:rPr>
          <w:sz w:val="24"/>
          <w:szCs w:val="24"/>
        </w:rPr>
        <w:t xml:space="preserve"> Bud approve</w:t>
      </w:r>
      <w:r w:rsidR="00747539">
        <w:rPr>
          <w:sz w:val="24"/>
          <w:szCs w:val="24"/>
        </w:rPr>
        <w:t>d</w:t>
      </w:r>
      <w:r>
        <w:rPr>
          <w:sz w:val="24"/>
          <w:szCs w:val="24"/>
        </w:rPr>
        <w:t xml:space="preserve">, Jason </w:t>
      </w:r>
      <w:r w:rsidR="00747539">
        <w:rPr>
          <w:sz w:val="24"/>
          <w:szCs w:val="24"/>
        </w:rPr>
        <w:t>approved,</w:t>
      </w:r>
      <w:r>
        <w:rPr>
          <w:sz w:val="24"/>
          <w:szCs w:val="24"/>
        </w:rPr>
        <w:t xml:space="preserve"> Franz approve</w:t>
      </w:r>
      <w:r w:rsidR="00747539">
        <w:rPr>
          <w:sz w:val="24"/>
          <w:szCs w:val="24"/>
        </w:rPr>
        <w:t>d</w:t>
      </w:r>
      <w:r>
        <w:rPr>
          <w:sz w:val="24"/>
          <w:szCs w:val="24"/>
        </w:rPr>
        <w:t>, Herb approve</w:t>
      </w:r>
      <w:r w:rsidR="00747539">
        <w:rPr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 w:rsidR="00747539">
        <w:rPr>
          <w:sz w:val="24"/>
          <w:szCs w:val="24"/>
        </w:rPr>
        <w:t>The Variance is Granted as written.</w:t>
      </w:r>
    </w:p>
    <w:p w:rsidR="00747539" w:rsidRDefault="00747539" w:rsidP="009802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Franz let Mr. Goodine know he would be getting a notice in the mail with the Decision next week.  Harry mentioned when he receives the Decision he would approve the building permit and get it to Mr. Goodine. </w:t>
      </w:r>
    </w:p>
    <w:p w:rsidR="00A577EC" w:rsidRDefault="00A577EC" w:rsidP="00980254">
      <w:pPr>
        <w:rPr>
          <w:sz w:val="24"/>
          <w:szCs w:val="24"/>
        </w:rPr>
      </w:pPr>
    </w:p>
    <w:p w:rsidR="00A65D9C" w:rsidRPr="00D12182" w:rsidRDefault="00F54822" w:rsidP="00D121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254">
        <w:rPr>
          <w:sz w:val="24"/>
          <w:szCs w:val="24"/>
        </w:rPr>
        <w:t>Correspondence/Reports</w:t>
      </w:r>
    </w:p>
    <w:p w:rsidR="00D14BE1" w:rsidRDefault="00D17965" w:rsidP="00E916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Compliance Officer</w:t>
      </w:r>
      <w:r w:rsidR="00134BC2">
        <w:rPr>
          <w:sz w:val="24"/>
          <w:szCs w:val="24"/>
        </w:rPr>
        <w:t xml:space="preserve"> </w:t>
      </w:r>
      <w:r w:rsidR="00CE6A10">
        <w:rPr>
          <w:sz w:val="24"/>
          <w:szCs w:val="24"/>
        </w:rPr>
        <w:t>report</w:t>
      </w:r>
      <w:r w:rsidR="00D14BE1">
        <w:rPr>
          <w:sz w:val="24"/>
          <w:szCs w:val="24"/>
        </w:rPr>
        <w:t>:</w:t>
      </w:r>
      <w:r w:rsidR="001D5345">
        <w:rPr>
          <w:sz w:val="24"/>
          <w:szCs w:val="24"/>
        </w:rPr>
        <w:t xml:space="preserve"> </w:t>
      </w:r>
      <w:r w:rsidR="004C01E0">
        <w:rPr>
          <w:sz w:val="24"/>
          <w:szCs w:val="24"/>
        </w:rPr>
        <w:t xml:space="preserve">has a new </w:t>
      </w:r>
      <w:r w:rsidR="00D14BE1">
        <w:rPr>
          <w:sz w:val="24"/>
          <w:szCs w:val="24"/>
        </w:rPr>
        <w:t>building application for a deck</w:t>
      </w:r>
      <w:r w:rsidR="004C01E0">
        <w:rPr>
          <w:sz w:val="24"/>
          <w:szCs w:val="24"/>
        </w:rPr>
        <w:t xml:space="preserve"> on </w:t>
      </w:r>
      <w:r w:rsidR="001D5345">
        <w:rPr>
          <w:sz w:val="24"/>
          <w:szCs w:val="24"/>
        </w:rPr>
        <w:t>Eva Lane</w:t>
      </w:r>
      <w:r w:rsidR="00D14BE1">
        <w:rPr>
          <w:sz w:val="24"/>
          <w:szCs w:val="24"/>
        </w:rPr>
        <w:t xml:space="preserve"> that goes into the</w:t>
      </w:r>
      <w:r w:rsidR="00D12182">
        <w:rPr>
          <w:sz w:val="24"/>
          <w:szCs w:val="24"/>
        </w:rPr>
        <w:t xml:space="preserve"> set back </w:t>
      </w:r>
      <w:r w:rsidR="00D14BE1">
        <w:rPr>
          <w:sz w:val="24"/>
          <w:szCs w:val="24"/>
        </w:rPr>
        <w:t>and is</w:t>
      </w:r>
      <w:r w:rsidR="00D12182">
        <w:rPr>
          <w:sz w:val="24"/>
          <w:szCs w:val="24"/>
        </w:rPr>
        <w:t xml:space="preserve"> within 50ft of lake.</w:t>
      </w:r>
    </w:p>
    <w:p w:rsidR="00D17965" w:rsidRDefault="00D14BE1" w:rsidP="00E916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Secretary: No ZBA applications received.</w:t>
      </w:r>
      <w:r w:rsidR="006B5539">
        <w:rPr>
          <w:sz w:val="24"/>
          <w:szCs w:val="24"/>
        </w:rPr>
        <w:t xml:space="preserve"> Will email monthly budget to members.</w:t>
      </w:r>
    </w:p>
    <w:p w:rsidR="006B32AA" w:rsidRDefault="006B32AA" w:rsidP="006B32AA">
      <w:pPr>
        <w:pStyle w:val="ListParagraph"/>
        <w:rPr>
          <w:sz w:val="24"/>
          <w:szCs w:val="24"/>
        </w:rPr>
      </w:pPr>
    </w:p>
    <w:p w:rsidR="00E9166C" w:rsidRDefault="00980254" w:rsidP="0001661D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E97B0B" w:rsidRDefault="00D17965" w:rsidP="00E01E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965">
        <w:rPr>
          <w:sz w:val="24"/>
          <w:szCs w:val="24"/>
        </w:rPr>
        <w:t>October 20</w:t>
      </w:r>
      <w:r w:rsidR="0001661D" w:rsidRPr="00D17965">
        <w:rPr>
          <w:sz w:val="24"/>
          <w:szCs w:val="24"/>
        </w:rPr>
        <w:t>, 2022 minutes</w:t>
      </w:r>
      <w:r w:rsidR="00D14BE1">
        <w:rPr>
          <w:sz w:val="24"/>
          <w:szCs w:val="24"/>
        </w:rPr>
        <w:t xml:space="preserve">: Jason made a </w:t>
      </w:r>
      <w:r w:rsidR="00E97B0B">
        <w:rPr>
          <w:sz w:val="24"/>
          <w:szCs w:val="24"/>
        </w:rPr>
        <w:t>motion</w:t>
      </w:r>
      <w:r w:rsidR="00D14BE1">
        <w:rPr>
          <w:sz w:val="24"/>
          <w:szCs w:val="24"/>
        </w:rPr>
        <w:t xml:space="preserve"> to accept the minutes as written.</w:t>
      </w:r>
      <w:r w:rsidR="00E97B0B">
        <w:rPr>
          <w:sz w:val="24"/>
          <w:szCs w:val="24"/>
        </w:rPr>
        <w:t xml:space="preserve"> Doug </w:t>
      </w:r>
      <w:r w:rsidR="00D14BE1">
        <w:rPr>
          <w:sz w:val="24"/>
          <w:szCs w:val="24"/>
        </w:rPr>
        <w:t>seconded the motion. All members approved.</w:t>
      </w:r>
    </w:p>
    <w:p w:rsidR="00E97B0B" w:rsidRDefault="00E97B0B" w:rsidP="00E01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6B5539">
        <w:rPr>
          <w:sz w:val="24"/>
          <w:szCs w:val="24"/>
        </w:rPr>
        <w:t>17, 2022 minutes:</w:t>
      </w:r>
      <w:r>
        <w:rPr>
          <w:sz w:val="24"/>
          <w:szCs w:val="24"/>
        </w:rPr>
        <w:t xml:space="preserve"> Old Bus</w:t>
      </w:r>
      <w:r w:rsidR="006B5539">
        <w:rPr>
          <w:sz w:val="24"/>
          <w:szCs w:val="24"/>
        </w:rPr>
        <w:t>iness</w:t>
      </w:r>
      <w:r w:rsidR="005C1E32">
        <w:rPr>
          <w:sz w:val="24"/>
          <w:szCs w:val="24"/>
        </w:rPr>
        <w:t>, first bullet</w:t>
      </w:r>
      <w:r>
        <w:rPr>
          <w:sz w:val="24"/>
          <w:szCs w:val="24"/>
        </w:rPr>
        <w:t xml:space="preserve"> c</w:t>
      </w:r>
      <w:r w:rsidR="006B5539">
        <w:rPr>
          <w:sz w:val="24"/>
          <w:szCs w:val="24"/>
        </w:rPr>
        <w:t>orrected</w:t>
      </w:r>
      <w:r>
        <w:rPr>
          <w:sz w:val="24"/>
          <w:szCs w:val="24"/>
        </w:rPr>
        <w:t xml:space="preserve"> to </w:t>
      </w:r>
      <w:r w:rsidR="006B5539">
        <w:rPr>
          <w:sz w:val="24"/>
          <w:szCs w:val="24"/>
        </w:rPr>
        <w:t>read</w:t>
      </w:r>
      <w:r>
        <w:rPr>
          <w:sz w:val="24"/>
          <w:szCs w:val="24"/>
        </w:rPr>
        <w:t xml:space="preserve"> </w:t>
      </w:r>
      <w:r w:rsidR="005C1E32">
        <w:rPr>
          <w:sz w:val="24"/>
          <w:szCs w:val="24"/>
        </w:rPr>
        <w:t>“n</w:t>
      </w:r>
      <w:r>
        <w:rPr>
          <w:sz w:val="24"/>
          <w:szCs w:val="24"/>
        </w:rPr>
        <w:t>o proposed changes to Rules of procedures</w:t>
      </w:r>
      <w:r w:rsidR="005C1E32">
        <w:rPr>
          <w:sz w:val="24"/>
          <w:szCs w:val="24"/>
        </w:rPr>
        <w:t>”</w:t>
      </w:r>
      <w:r w:rsidR="006B5539">
        <w:rPr>
          <w:sz w:val="24"/>
          <w:szCs w:val="24"/>
        </w:rPr>
        <w:t>. Third bullet</w:t>
      </w:r>
      <w:r w:rsidR="00324914">
        <w:rPr>
          <w:sz w:val="24"/>
          <w:szCs w:val="24"/>
        </w:rPr>
        <w:t xml:space="preserve"> add </w:t>
      </w:r>
      <w:r w:rsidR="006B5539">
        <w:rPr>
          <w:sz w:val="24"/>
          <w:szCs w:val="24"/>
        </w:rPr>
        <w:t>“</w:t>
      </w:r>
      <w:r w:rsidR="00324914">
        <w:rPr>
          <w:sz w:val="24"/>
          <w:szCs w:val="24"/>
        </w:rPr>
        <w:t xml:space="preserve">unless </w:t>
      </w:r>
      <w:r w:rsidR="006B5539">
        <w:rPr>
          <w:sz w:val="24"/>
          <w:szCs w:val="24"/>
        </w:rPr>
        <w:t>and</w:t>
      </w:r>
      <w:r w:rsidR="00324914">
        <w:rPr>
          <w:sz w:val="24"/>
          <w:szCs w:val="24"/>
        </w:rPr>
        <w:t xml:space="preserve"> until</w:t>
      </w:r>
      <w:r w:rsidR="006B5539">
        <w:rPr>
          <w:sz w:val="24"/>
          <w:szCs w:val="24"/>
        </w:rPr>
        <w:t xml:space="preserve">”. Last sentence </w:t>
      </w:r>
      <w:r w:rsidR="00324914">
        <w:rPr>
          <w:sz w:val="24"/>
          <w:szCs w:val="24"/>
        </w:rPr>
        <w:t xml:space="preserve">add </w:t>
      </w:r>
      <w:r w:rsidR="006B5539">
        <w:rPr>
          <w:sz w:val="24"/>
          <w:szCs w:val="24"/>
        </w:rPr>
        <w:t>“</w:t>
      </w:r>
      <w:r w:rsidR="00324914">
        <w:rPr>
          <w:sz w:val="24"/>
          <w:szCs w:val="24"/>
        </w:rPr>
        <w:t>to appl</w:t>
      </w:r>
      <w:r w:rsidR="006B5539">
        <w:rPr>
          <w:sz w:val="24"/>
          <w:szCs w:val="24"/>
        </w:rPr>
        <w:t>y</w:t>
      </w:r>
      <w:r w:rsidR="00324914">
        <w:rPr>
          <w:sz w:val="24"/>
          <w:szCs w:val="24"/>
        </w:rPr>
        <w:t xml:space="preserve"> to the ZBA</w:t>
      </w:r>
      <w:r w:rsidR="006B5539">
        <w:rPr>
          <w:sz w:val="24"/>
          <w:szCs w:val="24"/>
        </w:rPr>
        <w:t>”</w:t>
      </w:r>
      <w:r w:rsidR="00324914">
        <w:rPr>
          <w:sz w:val="24"/>
          <w:szCs w:val="24"/>
        </w:rPr>
        <w:t xml:space="preserve">. </w:t>
      </w:r>
      <w:r w:rsidR="006B5539">
        <w:rPr>
          <w:sz w:val="24"/>
          <w:szCs w:val="24"/>
        </w:rPr>
        <w:t>Members voted to approve the corrections.</w:t>
      </w:r>
    </w:p>
    <w:p w:rsidR="00D17965" w:rsidRDefault="00E97B0B" w:rsidP="00E01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December 2022</w:t>
      </w:r>
      <w:r w:rsidR="00805874">
        <w:rPr>
          <w:sz w:val="24"/>
          <w:szCs w:val="24"/>
        </w:rPr>
        <w:t>.</w:t>
      </w:r>
      <w:r w:rsidR="00324914">
        <w:rPr>
          <w:sz w:val="24"/>
          <w:szCs w:val="24"/>
        </w:rPr>
        <w:t xml:space="preserve"> </w:t>
      </w:r>
      <w:r w:rsidR="006B5539">
        <w:rPr>
          <w:sz w:val="24"/>
          <w:szCs w:val="24"/>
        </w:rPr>
        <w:t>Franz made a motion to accept the minutes as written. Doug seconded the motion, members</w:t>
      </w:r>
      <w:r w:rsidR="00324914">
        <w:rPr>
          <w:sz w:val="24"/>
          <w:szCs w:val="24"/>
        </w:rPr>
        <w:t xml:space="preserve"> approved</w:t>
      </w:r>
      <w:r w:rsidR="00F22CFB">
        <w:rPr>
          <w:sz w:val="24"/>
          <w:szCs w:val="24"/>
        </w:rPr>
        <w:t>.</w:t>
      </w:r>
    </w:p>
    <w:p w:rsidR="00980254" w:rsidRDefault="00980254" w:rsidP="00D17965">
      <w:pPr>
        <w:rPr>
          <w:sz w:val="24"/>
          <w:szCs w:val="24"/>
        </w:rPr>
      </w:pPr>
      <w:r w:rsidRPr="00D17965">
        <w:rPr>
          <w:sz w:val="24"/>
          <w:szCs w:val="24"/>
        </w:rPr>
        <w:t>Old Business</w:t>
      </w:r>
    </w:p>
    <w:p w:rsidR="00D17965" w:rsidRDefault="00D17965" w:rsidP="00D179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965">
        <w:rPr>
          <w:sz w:val="24"/>
          <w:szCs w:val="24"/>
        </w:rPr>
        <w:t>Rev</w:t>
      </w:r>
      <w:r w:rsidR="00853726">
        <w:rPr>
          <w:sz w:val="24"/>
          <w:szCs w:val="24"/>
        </w:rPr>
        <w:t>iew</w:t>
      </w:r>
      <w:r w:rsidRPr="00D17965">
        <w:rPr>
          <w:sz w:val="24"/>
          <w:szCs w:val="24"/>
        </w:rPr>
        <w:t xml:space="preserve"> of ZBA R</w:t>
      </w:r>
      <w:r>
        <w:rPr>
          <w:sz w:val="24"/>
          <w:szCs w:val="24"/>
        </w:rPr>
        <w:t xml:space="preserve">ules </w:t>
      </w:r>
      <w:r w:rsidR="00CE6A10">
        <w:rPr>
          <w:sz w:val="24"/>
          <w:szCs w:val="24"/>
        </w:rPr>
        <w:t>o</w:t>
      </w:r>
      <w:r>
        <w:rPr>
          <w:sz w:val="24"/>
          <w:szCs w:val="24"/>
        </w:rPr>
        <w:t>f Procedure</w:t>
      </w:r>
      <w:r w:rsidR="00853726">
        <w:rPr>
          <w:sz w:val="24"/>
          <w:szCs w:val="24"/>
        </w:rPr>
        <w:t>,</w:t>
      </w:r>
      <w:r>
        <w:rPr>
          <w:sz w:val="24"/>
          <w:szCs w:val="24"/>
        </w:rPr>
        <w:t xml:space="preserve"> copies of revision</w:t>
      </w:r>
      <w:r w:rsidR="00853726">
        <w:rPr>
          <w:sz w:val="24"/>
          <w:szCs w:val="24"/>
        </w:rPr>
        <w:t xml:space="preserve"> w</w:t>
      </w:r>
      <w:r w:rsidR="00F22CFB">
        <w:rPr>
          <w:sz w:val="24"/>
          <w:szCs w:val="24"/>
        </w:rPr>
        <w:t>ere</w:t>
      </w:r>
      <w:r>
        <w:rPr>
          <w:sz w:val="24"/>
          <w:szCs w:val="24"/>
        </w:rPr>
        <w:t xml:space="preserve"> handed to members.</w:t>
      </w:r>
      <w:r w:rsidR="00324914">
        <w:rPr>
          <w:sz w:val="24"/>
          <w:szCs w:val="24"/>
        </w:rPr>
        <w:t xml:space="preserve"> Changes</w:t>
      </w:r>
      <w:r w:rsidR="005C1E32">
        <w:rPr>
          <w:sz w:val="24"/>
          <w:szCs w:val="24"/>
        </w:rPr>
        <w:t xml:space="preserve"> were made to</w:t>
      </w:r>
      <w:r w:rsidR="00324914">
        <w:rPr>
          <w:sz w:val="24"/>
          <w:szCs w:val="24"/>
        </w:rPr>
        <w:t xml:space="preserve"> update our rules to </w:t>
      </w:r>
      <w:r w:rsidR="00F22CFB">
        <w:rPr>
          <w:sz w:val="24"/>
          <w:szCs w:val="24"/>
        </w:rPr>
        <w:t>comply with</w:t>
      </w:r>
      <w:r w:rsidR="00324914">
        <w:rPr>
          <w:sz w:val="24"/>
          <w:szCs w:val="24"/>
        </w:rPr>
        <w:t xml:space="preserve"> new </w:t>
      </w:r>
      <w:r w:rsidR="00F22CFB">
        <w:rPr>
          <w:sz w:val="24"/>
          <w:szCs w:val="24"/>
        </w:rPr>
        <w:t>State ZBA regulations</w:t>
      </w:r>
      <w:r w:rsidR="00324914">
        <w:rPr>
          <w:sz w:val="24"/>
          <w:szCs w:val="24"/>
        </w:rPr>
        <w:t xml:space="preserve">. </w:t>
      </w:r>
      <w:r w:rsidR="00F22CFB">
        <w:rPr>
          <w:sz w:val="24"/>
          <w:szCs w:val="24"/>
        </w:rPr>
        <w:t>Our changes</w:t>
      </w:r>
      <w:r w:rsidR="005C1E32">
        <w:rPr>
          <w:sz w:val="24"/>
          <w:szCs w:val="24"/>
        </w:rPr>
        <w:t xml:space="preserve"> also</w:t>
      </w:r>
      <w:r w:rsidR="00F22CFB">
        <w:rPr>
          <w:sz w:val="24"/>
          <w:szCs w:val="24"/>
        </w:rPr>
        <w:t xml:space="preserve"> a</w:t>
      </w:r>
      <w:r w:rsidR="00324914">
        <w:rPr>
          <w:sz w:val="24"/>
          <w:szCs w:val="24"/>
        </w:rPr>
        <w:t>ddressed some edits</w:t>
      </w:r>
      <w:r w:rsidR="00F22CFB">
        <w:rPr>
          <w:sz w:val="24"/>
          <w:szCs w:val="24"/>
        </w:rPr>
        <w:t xml:space="preserve"> and</w:t>
      </w:r>
      <w:r w:rsidR="00324914">
        <w:rPr>
          <w:sz w:val="24"/>
          <w:szCs w:val="24"/>
        </w:rPr>
        <w:t xml:space="preserve"> made it more organized.  Doug</w:t>
      </w:r>
      <w:r w:rsidR="00F22CFB">
        <w:rPr>
          <w:sz w:val="24"/>
          <w:szCs w:val="24"/>
        </w:rPr>
        <w:t xml:space="preserve"> made a motion to accept the Updated Rules of Procedure, Bud seconded the motion and</w:t>
      </w:r>
      <w:r w:rsidR="00324914">
        <w:rPr>
          <w:sz w:val="24"/>
          <w:szCs w:val="24"/>
        </w:rPr>
        <w:t xml:space="preserve"> all voted in favor. </w:t>
      </w:r>
    </w:p>
    <w:p w:rsidR="00E15DA8" w:rsidRDefault="003F0466" w:rsidP="00D179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 7/2023 – 2024</w:t>
      </w:r>
      <w:r w:rsidR="00F22CFB">
        <w:rPr>
          <w:sz w:val="24"/>
          <w:szCs w:val="24"/>
        </w:rPr>
        <w:t>:</w:t>
      </w:r>
      <w:r>
        <w:rPr>
          <w:sz w:val="24"/>
          <w:szCs w:val="24"/>
        </w:rPr>
        <w:t xml:space="preserve"> Members each had a copy of the proposed budget. H</w:t>
      </w:r>
      <w:r w:rsidR="00F22CFB">
        <w:rPr>
          <w:sz w:val="24"/>
          <w:szCs w:val="24"/>
        </w:rPr>
        <w:t>erb</w:t>
      </w:r>
      <w:r>
        <w:rPr>
          <w:sz w:val="24"/>
          <w:szCs w:val="24"/>
        </w:rPr>
        <w:t xml:space="preserve"> explained each line item. Members discussed the items</w:t>
      </w:r>
      <w:r w:rsidR="00E15DA8">
        <w:rPr>
          <w:sz w:val="24"/>
          <w:szCs w:val="24"/>
        </w:rPr>
        <w:t xml:space="preserve">. Doug </w:t>
      </w:r>
      <w:r w:rsidR="00F22CFB">
        <w:rPr>
          <w:sz w:val="24"/>
          <w:szCs w:val="24"/>
        </w:rPr>
        <w:t xml:space="preserve">made a </w:t>
      </w:r>
      <w:r w:rsidR="00E15DA8">
        <w:rPr>
          <w:sz w:val="24"/>
          <w:szCs w:val="24"/>
        </w:rPr>
        <w:t>motion</w:t>
      </w:r>
      <w:r w:rsidR="00F22CFB">
        <w:rPr>
          <w:sz w:val="24"/>
          <w:szCs w:val="24"/>
        </w:rPr>
        <w:t>, seconded by</w:t>
      </w:r>
      <w:r w:rsidR="00E15DA8">
        <w:rPr>
          <w:sz w:val="24"/>
          <w:szCs w:val="24"/>
        </w:rPr>
        <w:t xml:space="preserve"> Jason</w:t>
      </w:r>
      <w:r w:rsidR="00F22CFB">
        <w:rPr>
          <w:sz w:val="24"/>
          <w:szCs w:val="24"/>
        </w:rPr>
        <w:t xml:space="preserve"> to submit the budget as presented,</w:t>
      </w:r>
      <w:r w:rsidR="00E15DA8">
        <w:rPr>
          <w:sz w:val="24"/>
          <w:szCs w:val="24"/>
        </w:rPr>
        <w:t xml:space="preserve"> all</w:t>
      </w:r>
      <w:r w:rsidR="00F22CFB">
        <w:rPr>
          <w:sz w:val="24"/>
          <w:szCs w:val="24"/>
        </w:rPr>
        <w:t xml:space="preserve"> members voted</w:t>
      </w:r>
      <w:r w:rsidR="00E15DA8">
        <w:rPr>
          <w:sz w:val="24"/>
          <w:szCs w:val="24"/>
        </w:rPr>
        <w:t xml:space="preserve"> in favor.</w:t>
      </w:r>
    </w:p>
    <w:p w:rsidR="003F0466" w:rsidRDefault="00E15DA8" w:rsidP="00D179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Narrative.</w:t>
      </w:r>
      <w:r w:rsidR="00F22CFB">
        <w:rPr>
          <w:sz w:val="24"/>
          <w:szCs w:val="24"/>
        </w:rPr>
        <w:t xml:space="preserve"> Members had copies of the narrative. Herb explained it was</w:t>
      </w:r>
      <w:r>
        <w:rPr>
          <w:sz w:val="24"/>
          <w:szCs w:val="24"/>
        </w:rPr>
        <w:t xml:space="preserve"> </w:t>
      </w:r>
      <w:r w:rsidR="00F22CFB">
        <w:rPr>
          <w:sz w:val="24"/>
          <w:szCs w:val="24"/>
        </w:rPr>
        <w:t>w</w:t>
      </w:r>
      <w:r>
        <w:rPr>
          <w:sz w:val="24"/>
          <w:szCs w:val="24"/>
        </w:rPr>
        <w:t>ritten on the calendar year</w:t>
      </w:r>
      <w:r w:rsidR="00F22CFB">
        <w:rPr>
          <w:sz w:val="24"/>
          <w:szCs w:val="24"/>
        </w:rPr>
        <w:t xml:space="preserve"> not the town fiscal year. It </w:t>
      </w:r>
      <w:r w:rsidR="00C76809">
        <w:rPr>
          <w:sz w:val="24"/>
          <w:szCs w:val="24"/>
        </w:rPr>
        <w:t>explains what the ZBA is and does and what was accomplished last year</w:t>
      </w:r>
      <w:r w:rsidR="00F22CFB">
        <w:rPr>
          <w:sz w:val="24"/>
          <w:szCs w:val="24"/>
        </w:rPr>
        <w:t>;</w:t>
      </w:r>
      <w:r w:rsidR="00C76809">
        <w:rPr>
          <w:sz w:val="24"/>
          <w:szCs w:val="24"/>
        </w:rPr>
        <w:t xml:space="preserve"> closing with a description of</w:t>
      </w:r>
      <w:r w:rsidR="00F22CFB">
        <w:rPr>
          <w:sz w:val="24"/>
          <w:szCs w:val="24"/>
        </w:rPr>
        <w:t xml:space="preserve"> the</w:t>
      </w:r>
      <w:r w:rsidR="00C76809">
        <w:rPr>
          <w:sz w:val="24"/>
          <w:szCs w:val="24"/>
        </w:rPr>
        <w:t xml:space="preserve"> types of applications</w:t>
      </w:r>
      <w:r w:rsidR="00F22CFB">
        <w:rPr>
          <w:sz w:val="24"/>
          <w:szCs w:val="24"/>
        </w:rPr>
        <w:t>, their uses</w:t>
      </w:r>
      <w:r w:rsidR="00C76809">
        <w:rPr>
          <w:sz w:val="24"/>
          <w:szCs w:val="24"/>
        </w:rPr>
        <w:t xml:space="preserve"> and where to find them.  Members discussed the narrative</w:t>
      </w:r>
      <w:r w:rsidR="00F22CFB">
        <w:rPr>
          <w:sz w:val="24"/>
          <w:szCs w:val="24"/>
        </w:rPr>
        <w:t>.  Doug made</w:t>
      </w:r>
      <w:r w:rsidR="00C76809">
        <w:rPr>
          <w:sz w:val="24"/>
          <w:szCs w:val="24"/>
        </w:rPr>
        <w:t xml:space="preserve"> a motion </w:t>
      </w:r>
      <w:r w:rsidR="00F22CFB">
        <w:rPr>
          <w:sz w:val="24"/>
          <w:szCs w:val="24"/>
        </w:rPr>
        <w:t xml:space="preserve">to approve and submit the narrative to the Administrator.  The motion was seconded </w:t>
      </w:r>
      <w:r w:rsidR="00C76809">
        <w:rPr>
          <w:sz w:val="24"/>
          <w:szCs w:val="24"/>
        </w:rPr>
        <w:t>by Bud</w:t>
      </w:r>
      <w:r w:rsidR="00F22CFB">
        <w:rPr>
          <w:sz w:val="24"/>
          <w:szCs w:val="24"/>
        </w:rPr>
        <w:t xml:space="preserve"> and approved</w:t>
      </w:r>
      <w:r w:rsidR="00C76809">
        <w:rPr>
          <w:sz w:val="24"/>
          <w:szCs w:val="24"/>
        </w:rPr>
        <w:t xml:space="preserve"> by </w:t>
      </w:r>
      <w:r w:rsidR="00F22CFB">
        <w:rPr>
          <w:sz w:val="24"/>
          <w:szCs w:val="24"/>
        </w:rPr>
        <w:t>members</w:t>
      </w:r>
      <w:r w:rsidR="00C76809">
        <w:rPr>
          <w:sz w:val="24"/>
          <w:szCs w:val="24"/>
        </w:rPr>
        <w:t>.</w:t>
      </w:r>
    </w:p>
    <w:p w:rsidR="0019689C" w:rsidRPr="0019689C" w:rsidRDefault="00D17965" w:rsidP="003311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6A10">
        <w:rPr>
          <w:sz w:val="24"/>
          <w:szCs w:val="24"/>
        </w:rPr>
        <w:t>Review of communications re: Wetlands Ordinance (Article XII) of CPO</w:t>
      </w:r>
      <w:r w:rsidR="00853726">
        <w:rPr>
          <w:sz w:val="24"/>
          <w:szCs w:val="24"/>
        </w:rPr>
        <w:t>:</w:t>
      </w:r>
      <w:r w:rsidR="00CE6A10">
        <w:rPr>
          <w:sz w:val="24"/>
          <w:szCs w:val="24"/>
        </w:rPr>
        <w:t xml:space="preserve">  </w:t>
      </w:r>
      <w:r w:rsidR="00F22CFB">
        <w:rPr>
          <w:sz w:val="24"/>
          <w:szCs w:val="24"/>
        </w:rPr>
        <w:t xml:space="preserve">Herb shared information from </w:t>
      </w:r>
      <w:r w:rsidR="00CE6A10">
        <w:rPr>
          <w:sz w:val="24"/>
          <w:szCs w:val="24"/>
        </w:rPr>
        <w:t>Attorney</w:t>
      </w:r>
      <w:r w:rsidR="00C46D9F" w:rsidRPr="00CE6A10">
        <w:rPr>
          <w:sz w:val="24"/>
          <w:szCs w:val="24"/>
        </w:rPr>
        <w:t xml:space="preserve"> Matt Surge </w:t>
      </w:r>
      <w:r w:rsidR="00F22CFB">
        <w:rPr>
          <w:sz w:val="24"/>
          <w:szCs w:val="24"/>
        </w:rPr>
        <w:t xml:space="preserve">regarding </w:t>
      </w:r>
      <w:r w:rsidR="00586334">
        <w:rPr>
          <w:sz w:val="24"/>
          <w:szCs w:val="24"/>
        </w:rPr>
        <w:t xml:space="preserve">terminology/interpretation and </w:t>
      </w:r>
      <w:r w:rsidR="00F22CFB">
        <w:rPr>
          <w:sz w:val="24"/>
          <w:szCs w:val="24"/>
        </w:rPr>
        <w:t xml:space="preserve">the ZBA’s involvement </w:t>
      </w:r>
      <w:r w:rsidR="00586334">
        <w:rPr>
          <w:sz w:val="24"/>
          <w:szCs w:val="24"/>
        </w:rPr>
        <w:t>i</w:t>
      </w:r>
      <w:r w:rsidR="00F22CFB">
        <w:rPr>
          <w:sz w:val="24"/>
          <w:szCs w:val="24"/>
        </w:rPr>
        <w:t xml:space="preserve">n Wetland issues as </w:t>
      </w:r>
      <w:r w:rsidR="00586334">
        <w:rPr>
          <w:sz w:val="24"/>
          <w:szCs w:val="24"/>
        </w:rPr>
        <w:t>written in our CPO</w:t>
      </w:r>
      <w:r w:rsidR="00F22CFB">
        <w:rPr>
          <w:sz w:val="24"/>
          <w:szCs w:val="24"/>
        </w:rPr>
        <w:t xml:space="preserve">. </w:t>
      </w:r>
      <w:r w:rsidR="00586334">
        <w:rPr>
          <w:sz w:val="24"/>
          <w:szCs w:val="24"/>
        </w:rPr>
        <w:t xml:space="preserve">Some items </w:t>
      </w:r>
      <w:r w:rsidR="00F93005">
        <w:rPr>
          <w:sz w:val="24"/>
          <w:szCs w:val="24"/>
        </w:rPr>
        <w:t>mentioned: The</w:t>
      </w:r>
      <w:r w:rsidR="00C46D9F" w:rsidRPr="00CE6A10">
        <w:rPr>
          <w:sz w:val="24"/>
          <w:szCs w:val="24"/>
        </w:rPr>
        <w:t xml:space="preserve"> Stoddard ordinance is written very broadly</w:t>
      </w:r>
      <w:r w:rsidR="00CE6A10" w:rsidRPr="003311EF">
        <w:rPr>
          <w:i/>
          <w:sz w:val="24"/>
          <w:szCs w:val="24"/>
        </w:rPr>
        <w:t>.</w:t>
      </w:r>
      <w:r w:rsidR="00CE6A10" w:rsidRPr="0019689C">
        <w:rPr>
          <w:sz w:val="24"/>
          <w:szCs w:val="24"/>
        </w:rPr>
        <w:t xml:space="preserve"> </w:t>
      </w:r>
      <w:r w:rsidR="003311EF" w:rsidRPr="0019689C">
        <w:rPr>
          <w:sz w:val="24"/>
          <w:szCs w:val="24"/>
        </w:rPr>
        <w:t xml:space="preserve">The state regulations </w:t>
      </w:r>
      <w:r w:rsidR="00F93005" w:rsidRPr="0019689C">
        <w:rPr>
          <w:sz w:val="24"/>
          <w:szCs w:val="24"/>
        </w:rPr>
        <w:t>preempt</w:t>
      </w:r>
      <w:r w:rsidR="003311EF" w:rsidRPr="0019689C">
        <w:rPr>
          <w:sz w:val="24"/>
          <w:szCs w:val="24"/>
        </w:rPr>
        <w:t xml:space="preserve"> the Town regulations. </w:t>
      </w:r>
      <w:r w:rsidR="00586334" w:rsidRPr="0019689C">
        <w:rPr>
          <w:sz w:val="24"/>
          <w:szCs w:val="24"/>
        </w:rPr>
        <w:t>“</w:t>
      </w:r>
      <w:r w:rsidR="003311EF" w:rsidRPr="0019689C">
        <w:rPr>
          <w:sz w:val="24"/>
          <w:szCs w:val="24"/>
        </w:rPr>
        <w:t>Structure</w:t>
      </w:r>
      <w:r w:rsidR="00586334" w:rsidRPr="0019689C">
        <w:rPr>
          <w:sz w:val="24"/>
          <w:szCs w:val="24"/>
        </w:rPr>
        <w:t>”</w:t>
      </w:r>
      <w:r w:rsidR="003311EF" w:rsidRPr="0019689C">
        <w:rPr>
          <w:sz w:val="24"/>
          <w:szCs w:val="24"/>
        </w:rPr>
        <w:t xml:space="preserve"> </w:t>
      </w:r>
      <w:r w:rsidR="00586334" w:rsidRPr="0019689C">
        <w:rPr>
          <w:sz w:val="24"/>
          <w:szCs w:val="24"/>
        </w:rPr>
        <w:t>is</w:t>
      </w:r>
      <w:r w:rsidR="003311EF" w:rsidRPr="0019689C">
        <w:rPr>
          <w:sz w:val="24"/>
          <w:szCs w:val="24"/>
        </w:rPr>
        <w:t xml:space="preserve"> something constructed (as a</w:t>
      </w:r>
      <w:r w:rsidR="00586334" w:rsidRPr="0019689C">
        <w:rPr>
          <w:sz w:val="24"/>
          <w:szCs w:val="24"/>
        </w:rPr>
        <w:t xml:space="preserve"> </w:t>
      </w:r>
      <w:r w:rsidR="003311EF" w:rsidRPr="0019689C">
        <w:rPr>
          <w:sz w:val="24"/>
          <w:szCs w:val="24"/>
        </w:rPr>
        <w:t xml:space="preserve">dock). </w:t>
      </w:r>
      <w:r w:rsidR="00586334" w:rsidRPr="0019689C">
        <w:rPr>
          <w:sz w:val="24"/>
          <w:szCs w:val="24"/>
        </w:rPr>
        <w:t xml:space="preserve">The </w:t>
      </w:r>
      <w:bookmarkStart w:id="1" w:name="_GoBack"/>
      <w:bookmarkEnd w:id="1"/>
      <w:r w:rsidR="005C1E32" w:rsidRPr="0019689C">
        <w:rPr>
          <w:sz w:val="24"/>
          <w:szCs w:val="24"/>
        </w:rPr>
        <w:t>50‘</w:t>
      </w:r>
      <w:r w:rsidR="005C1E32">
        <w:rPr>
          <w:sz w:val="24"/>
          <w:szCs w:val="24"/>
        </w:rPr>
        <w:t>buffer</w:t>
      </w:r>
      <w:r w:rsidR="003311EF" w:rsidRPr="0019689C">
        <w:rPr>
          <w:sz w:val="24"/>
          <w:szCs w:val="24"/>
        </w:rPr>
        <w:t xml:space="preserve"> </w:t>
      </w:r>
      <w:r w:rsidR="00F93005" w:rsidRPr="0019689C">
        <w:rPr>
          <w:sz w:val="24"/>
          <w:szCs w:val="24"/>
        </w:rPr>
        <w:t>area is</w:t>
      </w:r>
      <w:r w:rsidR="003311EF" w:rsidRPr="0019689C">
        <w:rPr>
          <w:sz w:val="24"/>
          <w:szCs w:val="24"/>
        </w:rPr>
        <w:t xml:space="preserve"> not part of wetlands. </w:t>
      </w:r>
      <w:r w:rsidR="00586334" w:rsidRPr="0019689C">
        <w:rPr>
          <w:sz w:val="24"/>
          <w:szCs w:val="24"/>
        </w:rPr>
        <w:t>Wetlands are water</w:t>
      </w:r>
      <w:r w:rsidR="0019689C">
        <w:rPr>
          <w:sz w:val="24"/>
          <w:szCs w:val="24"/>
        </w:rPr>
        <w:t xml:space="preserve"> surface</w:t>
      </w:r>
      <w:r w:rsidR="00586334" w:rsidRPr="0019689C">
        <w:rPr>
          <w:sz w:val="24"/>
          <w:szCs w:val="24"/>
        </w:rPr>
        <w:t>.</w:t>
      </w:r>
      <w:r w:rsidR="004703FE" w:rsidRPr="0019689C">
        <w:rPr>
          <w:sz w:val="24"/>
          <w:szCs w:val="24"/>
        </w:rPr>
        <w:t xml:space="preserve"> “Change in land use”</w:t>
      </w:r>
      <w:r w:rsidR="00DB7B02" w:rsidRPr="0019689C">
        <w:rPr>
          <w:sz w:val="24"/>
          <w:szCs w:val="24"/>
        </w:rPr>
        <w:t xml:space="preserve"> </w:t>
      </w:r>
      <w:r w:rsidR="0019689C">
        <w:rPr>
          <w:sz w:val="24"/>
          <w:szCs w:val="24"/>
        </w:rPr>
        <w:t>Anything altering the surface configuration of the land/water should be interpreted liberally to carry out the purpose of the CPO.</w:t>
      </w:r>
    </w:p>
    <w:p w:rsidR="00DB7B02" w:rsidRDefault="0019689C" w:rsidP="009802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4EAA">
        <w:rPr>
          <w:sz w:val="24"/>
          <w:szCs w:val="24"/>
        </w:rPr>
        <w:t xml:space="preserve"> Herb will</w:t>
      </w:r>
      <w:r w:rsidR="00DB7B02" w:rsidRPr="00784EAA">
        <w:rPr>
          <w:sz w:val="24"/>
          <w:szCs w:val="24"/>
        </w:rPr>
        <w:t xml:space="preserve"> refer to Matt or NHMA about the difference between public waters &amp; wetlands. </w:t>
      </w:r>
      <w:r w:rsidR="004703FE" w:rsidRPr="00784EAA">
        <w:rPr>
          <w:sz w:val="24"/>
          <w:szCs w:val="24"/>
        </w:rPr>
        <w:t>He will</w:t>
      </w:r>
      <w:r w:rsidRPr="00784EAA">
        <w:rPr>
          <w:sz w:val="24"/>
          <w:szCs w:val="24"/>
        </w:rPr>
        <w:t xml:space="preserve"> also</w:t>
      </w:r>
      <w:r w:rsidR="004703FE" w:rsidRPr="00784EAA">
        <w:rPr>
          <w:sz w:val="24"/>
          <w:szCs w:val="24"/>
        </w:rPr>
        <w:t xml:space="preserve"> </w:t>
      </w:r>
      <w:r w:rsidRPr="00784EAA">
        <w:rPr>
          <w:sz w:val="24"/>
          <w:szCs w:val="24"/>
        </w:rPr>
        <w:t>inquire</w:t>
      </w:r>
      <w:r w:rsidR="00DB7B02" w:rsidRPr="00784EAA">
        <w:rPr>
          <w:sz w:val="24"/>
          <w:szCs w:val="24"/>
        </w:rPr>
        <w:t xml:space="preserve"> if </w:t>
      </w:r>
      <w:r w:rsidR="00586334" w:rsidRPr="00784EAA">
        <w:rPr>
          <w:sz w:val="24"/>
          <w:szCs w:val="24"/>
        </w:rPr>
        <w:t>“</w:t>
      </w:r>
      <w:r w:rsidR="00DB7B02" w:rsidRPr="00784EAA">
        <w:rPr>
          <w:sz w:val="24"/>
          <w:szCs w:val="24"/>
        </w:rPr>
        <w:t>shoreland</w:t>
      </w:r>
      <w:r w:rsidR="00586334" w:rsidRPr="00784EAA">
        <w:rPr>
          <w:sz w:val="24"/>
          <w:szCs w:val="24"/>
        </w:rPr>
        <w:t>”</w:t>
      </w:r>
      <w:r w:rsidR="00DB7B02" w:rsidRPr="00784EAA">
        <w:rPr>
          <w:sz w:val="24"/>
          <w:szCs w:val="24"/>
        </w:rPr>
        <w:t xml:space="preserve"> is a bound</w:t>
      </w:r>
      <w:r w:rsidRPr="00784EAA">
        <w:rPr>
          <w:sz w:val="24"/>
          <w:szCs w:val="24"/>
        </w:rPr>
        <w:t>a</w:t>
      </w:r>
      <w:r w:rsidR="00DB7B02" w:rsidRPr="00784EAA">
        <w:rPr>
          <w:sz w:val="24"/>
          <w:szCs w:val="24"/>
        </w:rPr>
        <w:t>ry</w:t>
      </w:r>
      <w:r w:rsidRPr="00784EAA">
        <w:rPr>
          <w:sz w:val="24"/>
          <w:szCs w:val="24"/>
        </w:rPr>
        <w:t>.</w:t>
      </w:r>
      <w:r w:rsidR="00586334" w:rsidRPr="00784EAA">
        <w:rPr>
          <w:sz w:val="24"/>
          <w:szCs w:val="24"/>
        </w:rPr>
        <w:t xml:space="preserve"> </w:t>
      </w:r>
    </w:p>
    <w:p w:rsidR="00784EAA" w:rsidRDefault="00784EAA" w:rsidP="00784E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Public comment</w:t>
      </w:r>
    </w:p>
    <w:p w:rsidR="00784EAA" w:rsidRPr="00784EAA" w:rsidRDefault="00784EAA" w:rsidP="00784E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4EAA">
        <w:rPr>
          <w:sz w:val="24"/>
          <w:szCs w:val="24"/>
        </w:rPr>
        <w:t>No comments.</w:t>
      </w:r>
    </w:p>
    <w:p w:rsidR="002A768F" w:rsidRDefault="002A768F" w:rsidP="00980254">
      <w:pPr>
        <w:rPr>
          <w:sz w:val="24"/>
          <w:szCs w:val="24"/>
        </w:rPr>
      </w:pPr>
      <w:r>
        <w:rPr>
          <w:sz w:val="24"/>
          <w:szCs w:val="24"/>
        </w:rPr>
        <w:t>Executive Session:  Discuss upcoming issue</w:t>
      </w:r>
    </w:p>
    <w:p w:rsidR="002A768F" w:rsidRPr="00EC4C5D" w:rsidRDefault="002A768F" w:rsidP="00EC4C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4C5D">
        <w:rPr>
          <w:sz w:val="24"/>
          <w:szCs w:val="24"/>
        </w:rPr>
        <w:t xml:space="preserve">Doug made a motion to go into nonpublic session. Bud seconded the motion. Jason, Herb, Franz, Bud, Doug and Milosh voted in the affirmative.  Members went into </w:t>
      </w:r>
      <w:r w:rsidR="00EC4C5D" w:rsidRPr="00EC4C5D">
        <w:rPr>
          <w:sz w:val="24"/>
          <w:szCs w:val="24"/>
        </w:rPr>
        <w:t>executive</w:t>
      </w:r>
      <w:r w:rsidRPr="00EC4C5D">
        <w:rPr>
          <w:sz w:val="24"/>
          <w:szCs w:val="24"/>
        </w:rPr>
        <w:t xml:space="preserve"> session at 10 PM. Doug made a motion to come out of Session. Bud seconded the motion and all voted in favor.  Session closed at 10:10</w:t>
      </w:r>
      <w:r w:rsidR="00EC4C5D">
        <w:rPr>
          <w:sz w:val="24"/>
          <w:szCs w:val="24"/>
        </w:rPr>
        <w:t xml:space="preserve"> </w:t>
      </w:r>
      <w:r w:rsidRPr="00EC4C5D">
        <w:rPr>
          <w:sz w:val="24"/>
          <w:szCs w:val="24"/>
        </w:rPr>
        <w:t xml:space="preserve">PM 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Public comment </w:t>
      </w:r>
    </w:p>
    <w:p w:rsidR="00CE6A10" w:rsidRPr="00CE6A10" w:rsidRDefault="00CE6A10" w:rsidP="00CE6A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6A10">
        <w:rPr>
          <w:sz w:val="24"/>
          <w:szCs w:val="24"/>
        </w:rPr>
        <w:t>No comments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D96FE0">
        <w:rPr>
          <w:sz w:val="24"/>
          <w:szCs w:val="24"/>
        </w:rPr>
        <w:t>.</w:t>
      </w:r>
      <w:r w:rsidR="006E683B">
        <w:rPr>
          <w:sz w:val="24"/>
          <w:szCs w:val="24"/>
        </w:rPr>
        <w:t xml:space="preserve">  All </w:t>
      </w:r>
      <w:r w:rsidR="0084539E">
        <w:rPr>
          <w:sz w:val="24"/>
          <w:szCs w:val="24"/>
        </w:rPr>
        <w:t xml:space="preserve">voted </w:t>
      </w:r>
      <w:r w:rsidR="006E683B">
        <w:rPr>
          <w:sz w:val="24"/>
          <w:szCs w:val="24"/>
        </w:rPr>
        <w:t xml:space="preserve">in favor </w:t>
      </w:r>
      <w:r w:rsidR="00810FF8">
        <w:rPr>
          <w:sz w:val="24"/>
          <w:szCs w:val="24"/>
        </w:rPr>
        <w:t xml:space="preserve">to </w:t>
      </w:r>
      <w:r w:rsidR="006E683B">
        <w:rPr>
          <w:sz w:val="24"/>
          <w:szCs w:val="24"/>
        </w:rPr>
        <w:t>adjourn</w:t>
      </w:r>
      <w:r w:rsidR="00810FF8">
        <w:rPr>
          <w:sz w:val="24"/>
          <w:szCs w:val="24"/>
        </w:rPr>
        <w:t xml:space="preserve"> the meeting</w:t>
      </w:r>
      <w:r w:rsidR="00D96FE0">
        <w:rPr>
          <w:sz w:val="24"/>
          <w:szCs w:val="24"/>
        </w:rPr>
        <w:t xml:space="preserve"> at</w:t>
      </w:r>
      <w:r w:rsidR="00A37DED">
        <w:rPr>
          <w:sz w:val="24"/>
          <w:szCs w:val="24"/>
        </w:rPr>
        <w:t xml:space="preserve"> 10:1</w:t>
      </w:r>
      <w:r w:rsidR="00EC4C5D">
        <w:rPr>
          <w:sz w:val="24"/>
          <w:szCs w:val="24"/>
        </w:rPr>
        <w:t>1</w:t>
      </w:r>
      <w:r w:rsidR="0084539E">
        <w:rPr>
          <w:sz w:val="24"/>
          <w:szCs w:val="24"/>
        </w:rPr>
        <w:t xml:space="preserve"> </w:t>
      </w:r>
      <w:r w:rsidR="00CE6A10">
        <w:rPr>
          <w:sz w:val="24"/>
          <w:szCs w:val="24"/>
        </w:rPr>
        <w:t>pm.</w:t>
      </w:r>
      <w:r w:rsidR="00D17965">
        <w:rPr>
          <w:sz w:val="24"/>
          <w:szCs w:val="24"/>
        </w:rPr>
        <w:t xml:space="preserve">  The next meeting will be held</w:t>
      </w:r>
      <w:r w:rsidR="00421DA8">
        <w:rPr>
          <w:sz w:val="24"/>
          <w:szCs w:val="24"/>
        </w:rPr>
        <w:t xml:space="preserve"> on </w:t>
      </w:r>
      <w:r w:rsidR="00E15DA8">
        <w:rPr>
          <w:sz w:val="24"/>
          <w:szCs w:val="24"/>
        </w:rPr>
        <w:t>February</w:t>
      </w:r>
      <w:r w:rsidR="00EC4C5D">
        <w:rPr>
          <w:sz w:val="24"/>
          <w:szCs w:val="24"/>
        </w:rPr>
        <w:t xml:space="preserve"> 16</w:t>
      </w:r>
      <w:r w:rsidR="00E15DA8">
        <w:rPr>
          <w:sz w:val="24"/>
          <w:szCs w:val="24"/>
        </w:rPr>
        <w:t>,</w:t>
      </w:r>
      <w:r w:rsidR="00421DA8">
        <w:rPr>
          <w:sz w:val="24"/>
          <w:szCs w:val="24"/>
        </w:rPr>
        <w:t xml:space="preserve"> 2023,</w:t>
      </w:r>
      <w:r w:rsidR="00D17965">
        <w:rPr>
          <w:sz w:val="24"/>
          <w:szCs w:val="24"/>
        </w:rPr>
        <w:t xml:space="preserve"> </w:t>
      </w:r>
      <w:r w:rsidR="006E683B">
        <w:rPr>
          <w:sz w:val="24"/>
          <w:szCs w:val="24"/>
        </w:rPr>
        <w:t xml:space="preserve">at 7:30 </w:t>
      </w:r>
      <w:r w:rsidR="00680E77">
        <w:rPr>
          <w:sz w:val="24"/>
          <w:szCs w:val="24"/>
        </w:rPr>
        <w:t>pm at</w:t>
      </w:r>
      <w:r w:rsidR="00AD0B7F">
        <w:rPr>
          <w:sz w:val="24"/>
          <w:szCs w:val="24"/>
        </w:rPr>
        <w:t xml:space="preserve"> the </w:t>
      </w:r>
      <w:r w:rsidR="00A469BA">
        <w:rPr>
          <w:sz w:val="24"/>
          <w:szCs w:val="24"/>
        </w:rPr>
        <w:t>Stoddard Town Hall</w:t>
      </w:r>
      <w:r w:rsidR="00AD0B7F">
        <w:rPr>
          <w:sz w:val="24"/>
          <w:szCs w:val="24"/>
        </w:rPr>
        <w:t>.</w:t>
      </w:r>
    </w:p>
    <w:p w:rsidR="00853A3B" w:rsidRDefault="00853A3B" w:rsidP="0098025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53A3B" w:rsidRDefault="00853A3B" w:rsidP="00980254">
      <w:pPr>
        <w:rPr>
          <w:sz w:val="24"/>
          <w:szCs w:val="24"/>
        </w:rPr>
      </w:pPr>
      <w:r>
        <w:rPr>
          <w:sz w:val="24"/>
          <w:szCs w:val="24"/>
        </w:rPr>
        <w:t>Kathleen Ellis</w:t>
      </w:r>
    </w:p>
    <w:p w:rsidR="00853A3B" w:rsidRDefault="00853A3B" w:rsidP="00980254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853A3B" w:rsidSect="00853A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CE1"/>
    <w:multiLevelType w:val="hybridMultilevel"/>
    <w:tmpl w:val="503E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42DE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7C1"/>
    <w:multiLevelType w:val="hybridMultilevel"/>
    <w:tmpl w:val="3BE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741FA"/>
    <w:multiLevelType w:val="hybridMultilevel"/>
    <w:tmpl w:val="BD3E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A0DE3"/>
    <w:multiLevelType w:val="hybridMultilevel"/>
    <w:tmpl w:val="88EA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06D6F"/>
    <w:rsid w:val="0001661D"/>
    <w:rsid w:val="00032BB6"/>
    <w:rsid w:val="000544C0"/>
    <w:rsid w:val="00064056"/>
    <w:rsid w:val="000917A8"/>
    <w:rsid w:val="00091CF2"/>
    <w:rsid w:val="000C5952"/>
    <w:rsid w:val="00134BC2"/>
    <w:rsid w:val="00134CF4"/>
    <w:rsid w:val="00152CFF"/>
    <w:rsid w:val="00173BFB"/>
    <w:rsid w:val="0019689C"/>
    <w:rsid w:val="001D5345"/>
    <w:rsid w:val="001D59BF"/>
    <w:rsid w:val="00221CF7"/>
    <w:rsid w:val="0022716D"/>
    <w:rsid w:val="00295273"/>
    <w:rsid w:val="002A768F"/>
    <w:rsid w:val="00324914"/>
    <w:rsid w:val="003311EF"/>
    <w:rsid w:val="00334947"/>
    <w:rsid w:val="00346983"/>
    <w:rsid w:val="00363D86"/>
    <w:rsid w:val="00393FF8"/>
    <w:rsid w:val="003A391D"/>
    <w:rsid w:val="003E49AE"/>
    <w:rsid w:val="003F0466"/>
    <w:rsid w:val="003F10C9"/>
    <w:rsid w:val="00421DA8"/>
    <w:rsid w:val="004703FE"/>
    <w:rsid w:val="004B6671"/>
    <w:rsid w:val="004C01E0"/>
    <w:rsid w:val="00504097"/>
    <w:rsid w:val="0051584C"/>
    <w:rsid w:val="00527525"/>
    <w:rsid w:val="005326DA"/>
    <w:rsid w:val="00532B4B"/>
    <w:rsid w:val="00586334"/>
    <w:rsid w:val="005C1E32"/>
    <w:rsid w:val="00671C77"/>
    <w:rsid w:val="00680E77"/>
    <w:rsid w:val="00692345"/>
    <w:rsid w:val="006B32AA"/>
    <w:rsid w:val="006B5539"/>
    <w:rsid w:val="006D0EAB"/>
    <w:rsid w:val="006E66E7"/>
    <w:rsid w:val="006E683B"/>
    <w:rsid w:val="00747539"/>
    <w:rsid w:val="00784EAA"/>
    <w:rsid w:val="00790787"/>
    <w:rsid w:val="007C3953"/>
    <w:rsid w:val="00805874"/>
    <w:rsid w:val="00810FF8"/>
    <w:rsid w:val="008169EC"/>
    <w:rsid w:val="00822DE5"/>
    <w:rsid w:val="0084539E"/>
    <w:rsid w:val="00853726"/>
    <w:rsid w:val="00853A3B"/>
    <w:rsid w:val="00862EFA"/>
    <w:rsid w:val="00895530"/>
    <w:rsid w:val="008D66DD"/>
    <w:rsid w:val="00946395"/>
    <w:rsid w:val="00956A05"/>
    <w:rsid w:val="00974DAE"/>
    <w:rsid w:val="00975C5B"/>
    <w:rsid w:val="00980254"/>
    <w:rsid w:val="009B626C"/>
    <w:rsid w:val="009E58EB"/>
    <w:rsid w:val="00A06F28"/>
    <w:rsid w:val="00A37DED"/>
    <w:rsid w:val="00A469BA"/>
    <w:rsid w:val="00A577EC"/>
    <w:rsid w:val="00A65D9C"/>
    <w:rsid w:val="00AA0750"/>
    <w:rsid w:val="00AB1049"/>
    <w:rsid w:val="00AD0B7F"/>
    <w:rsid w:val="00AD0EF4"/>
    <w:rsid w:val="00B1664A"/>
    <w:rsid w:val="00B16A4C"/>
    <w:rsid w:val="00B24E56"/>
    <w:rsid w:val="00B44E55"/>
    <w:rsid w:val="00BC2F07"/>
    <w:rsid w:val="00C3757F"/>
    <w:rsid w:val="00C46D9F"/>
    <w:rsid w:val="00C76809"/>
    <w:rsid w:val="00C814E7"/>
    <w:rsid w:val="00C962E7"/>
    <w:rsid w:val="00CB110E"/>
    <w:rsid w:val="00CD0C0B"/>
    <w:rsid w:val="00CE6A10"/>
    <w:rsid w:val="00D12182"/>
    <w:rsid w:val="00D14BE1"/>
    <w:rsid w:val="00D17965"/>
    <w:rsid w:val="00D2065A"/>
    <w:rsid w:val="00D96FE0"/>
    <w:rsid w:val="00DB7B02"/>
    <w:rsid w:val="00DD3433"/>
    <w:rsid w:val="00DE2F22"/>
    <w:rsid w:val="00DF7418"/>
    <w:rsid w:val="00E01E61"/>
    <w:rsid w:val="00E07F85"/>
    <w:rsid w:val="00E15DA8"/>
    <w:rsid w:val="00E708D1"/>
    <w:rsid w:val="00E9166C"/>
    <w:rsid w:val="00E97B0B"/>
    <w:rsid w:val="00EC4C5D"/>
    <w:rsid w:val="00F014C5"/>
    <w:rsid w:val="00F22CFB"/>
    <w:rsid w:val="00F3136D"/>
    <w:rsid w:val="00F35935"/>
    <w:rsid w:val="00F54822"/>
    <w:rsid w:val="00F57035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662D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2F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13</cp:revision>
  <cp:lastPrinted>2023-01-20T20:52:00Z</cp:lastPrinted>
  <dcterms:created xsi:type="dcterms:W3CDTF">2023-01-20T01:49:00Z</dcterms:created>
  <dcterms:modified xsi:type="dcterms:W3CDTF">2023-01-21T18:16:00Z</dcterms:modified>
</cp:coreProperties>
</file>