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58FF" w14:textId="71666EAC" w:rsidR="006533B0" w:rsidRDefault="006533B0" w:rsidP="006533B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Preliminary</w:t>
      </w:r>
    </w:p>
    <w:p w14:paraId="51818AE3" w14:textId="65AF78AC" w:rsidR="006533B0" w:rsidRPr="00980254" w:rsidRDefault="006533B0" w:rsidP="006533B0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                                          </w:t>
      </w:r>
    </w:p>
    <w:p w14:paraId="71B9FBE1" w14:textId="77777777" w:rsidR="006533B0" w:rsidRDefault="006533B0" w:rsidP="006533B0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14:paraId="0700E9A4" w14:textId="77777777" w:rsidR="006533B0" w:rsidRDefault="006533B0" w:rsidP="006533B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Meeting</w:t>
      </w:r>
    </w:p>
    <w:p w14:paraId="490FF8A4" w14:textId="126E1D33" w:rsidR="006533B0" w:rsidRDefault="006533B0" w:rsidP="006533B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18, 2021</w:t>
      </w:r>
      <w:r w:rsidRPr="00980254">
        <w:rPr>
          <w:sz w:val="24"/>
          <w:szCs w:val="24"/>
        </w:rPr>
        <w:t xml:space="preserve"> </w:t>
      </w:r>
    </w:p>
    <w:p w14:paraId="04C29109" w14:textId="77777777" w:rsidR="006533B0" w:rsidRDefault="006533B0" w:rsidP="006533B0">
      <w:pPr>
        <w:jc w:val="center"/>
        <w:rPr>
          <w:sz w:val="24"/>
          <w:szCs w:val="24"/>
        </w:rPr>
      </w:pPr>
    </w:p>
    <w:p w14:paraId="3742B780" w14:textId="7A97FB7E" w:rsidR="006533B0" w:rsidRDefault="006533B0" w:rsidP="006533B0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 7:30 pm</w:t>
      </w:r>
    </w:p>
    <w:p w14:paraId="158669F1" w14:textId="7DED08DA" w:rsidR="006533B0" w:rsidRDefault="006533B0" w:rsidP="006533B0">
      <w:pPr>
        <w:rPr>
          <w:sz w:val="24"/>
          <w:szCs w:val="24"/>
        </w:rPr>
      </w:pPr>
      <w:r>
        <w:rPr>
          <w:sz w:val="24"/>
          <w:szCs w:val="24"/>
        </w:rPr>
        <w:t>Pledge of Allegiance was led by Herb.</w:t>
      </w:r>
    </w:p>
    <w:p w14:paraId="71342D11" w14:textId="77777777" w:rsidR="000359F4" w:rsidRDefault="006533B0" w:rsidP="006533B0">
      <w:pPr>
        <w:rPr>
          <w:sz w:val="24"/>
          <w:szCs w:val="24"/>
        </w:rPr>
      </w:pPr>
      <w:r>
        <w:rPr>
          <w:sz w:val="24"/>
          <w:szCs w:val="24"/>
        </w:rPr>
        <w:t xml:space="preserve">Roll Call:  Franz Haas, Doug Summerton, Jason </w:t>
      </w:r>
      <w:proofErr w:type="spellStart"/>
      <w:r>
        <w:rPr>
          <w:sz w:val="24"/>
          <w:szCs w:val="24"/>
        </w:rPr>
        <w:t>Kovarik</w:t>
      </w:r>
      <w:proofErr w:type="spellEnd"/>
      <w:r>
        <w:rPr>
          <w:sz w:val="24"/>
          <w:szCs w:val="24"/>
        </w:rPr>
        <w:t xml:space="preserve">, Bud Record, </w:t>
      </w:r>
      <w:proofErr w:type="spellStart"/>
      <w:r>
        <w:rPr>
          <w:sz w:val="24"/>
          <w:szCs w:val="24"/>
        </w:rPr>
        <w:t>Milosh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Bukovcan</w:t>
      </w:r>
      <w:proofErr w:type="spellEnd"/>
      <w:r>
        <w:rPr>
          <w:sz w:val="24"/>
          <w:szCs w:val="24"/>
        </w:rPr>
        <w:t>, Herb Healy</w:t>
      </w:r>
    </w:p>
    <w:p w14:paraId="19A30B25" w14:textId="24C33E27" w:rsidR="000359F4" w:rsidRDefault="000359F4" w:rsidP="006533B0">
      <w:pPr>
        <w:rPr>
          <w:sz w:val="24"/>
          <w:szCs w:val="24"/>
        </w:rPr>
      </w:pPr>
      <w:r>
        <w:rPr>
          <w:sz w:val="24"/>
          <w:szCs w:val="24"/>
        </w:rPr>
        <w:t>(Note:  Kathy Ellis was excused due to illness, and Franz took notes of the meeting.)</w:t>
      </w:r>
    </w:p>
    <w:p w14:paraId="4F108F90" w14:textId="77777777" w:rsidR="006533B0" w:rsidRPr="00E9166C" w:rsidRDefault="006533B0" w:rsidP="006533B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Pr="00E9166C">
        <w:rPr>
          <w:sz w:val="24"/>
          <w:szCs w:val="24"/>
        </w:rPr>
        <w:t>Harry Power</w:t>
      </w:r>
      <w:r>
        <w:rPr>
          <w:sz w:val="24"/>
          <w:szCs w:val="24"/>
        </w:rPr>
        <w:t>,</w:t>
      </w:r>
      <w:r w:rsidRPr="00E9166C">
        <w:rPr>
          <w:sz w:val="24"/>
          <w:szCs w:val="24"/>
        </w:rPr>
        <w:t xml:space="preserve"> Compliance Officer</w:t>
      </w:r>
    </w:p>
    <w:p w14:paraId="496057A3" w14:textId="67F537B6" w:rsidR="006533B0" w:rsidRDefault="000359F4" w:rsidP="006533B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533B0">
        <w:rPr>
          <w:sz w:val="24"/>
          <w:szCs w:val="24"/>
        </w:rPr>
        <w:t>Correspondence/Reports</w:t>
      </w:r>
    </w:p>
    <w:p w14:paraId="100ED744" w14:textId="3A4CF297" w:rsidR="006533B0" w:rsidRDefault="006533B0" w:rsidP="006533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from Hillsborough, NH ZBA notifying of a public meeting</w:t>
      </w:r>
      <w:r w:rsidR="005528C6">
        <w:rPr>
          <w:sz w:val="24"/>
          <w:szCs w:val="24"/>
        </w:rPr>
        <w:t xml:space="preserve"> on Nov 8, 2021</w:t>
      </w:r>
      <w:r>
        <w:rPr>
          <w:sz w:val="24"/>
          <w:szCs w:val="24"/>
        </w:rPr>
        <w:t xml:space="preserve"> to consider two (2) variance requests (boundary and usage) for a telecom facility to be located off </w:t>
      </w:r>
      <w:proofErr w:type="spellStart"/>
      <w:r>
        <w:rPr>
          <w:sz w:val="24"/>
          <w:szCs w:val="24"/>
        </w:rPr>
        <w:t>Dashc</w:t>
      </w:r>
      <w:r w:rsidR="005528C6">
        <w:rPr>
          <w:sz w:val="24"/>
          <w:szCs w:val="24"/>
        </w:rPr>
        <w:t>omb</w:t>
      </w:r>
      <w:proofErr w:type="spellEnd"/>
      <w:r>
        <w:rPr>
          <w:sz w:val="24"/>
          <w:szCs w:val="24"/>
        </w:rPr>
        <w:t xml:space="preserve"> Rd in Hillsborough.  Letter was received Nov 1 and meeting had already taken place.  No action was taken.</w:t>
      </w:r>
    </w:p>
    <w:p w14:paraId="62622902" w14:textId="15EA4835" w:rsidR="006533B0" w:rsidRPr="00E9166C" w:rsidRDefault="006533B0" w:rsidP="006533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Reviewed Oct 2021 budget sheet.  </w:t>
      </w:r>
      <w:r w:rsidR="005528C6">
        <w:rPr>
          <w:sz w:val="24"/>
          <w:szCs w:val="24"/>
        </w:rPr>
        <w:t>A</w:t>
      </w:r>
      <w:r>
        <w:rPr>
          <w:sz w:val="24"/>
          <w:szCs w:val="24"/>
        </w:rPr>
        <w:t xml:space="preserve"> concern</w:t>
      </w:r>
      <w:r w:rsidR="005528C6">
        <w:rPr>
          <w:sz w:val="24"/>
          <w:szCs w:val="24"/>
        </w:rPr>
        <w:t xml:space="preserve"> regarding the $10</w:t>
      </w:r>
      <w:r>
        <w:rPr>
          <w:sz w:val="24"/>
          <w:szCs w:val="24"/>
        </w:rPr>
        <w:t xml:space="preserve"> budget for the line item “Advertising” was discussed.  Jason indicated the amount that had been requested was $400, so it is unclear </w:t>
      </w:r>
      <w:r w:rsidR="000359F4">
        <w:rPr>
          <w:sz w:val="24"/>
          <w:szCs w:val="24"/>
        </w:rPr>
        <w:t>what happened to that request.  Herb to investigate.</w:t>
      </w:r>
      <w:r w:rsidR="000359F4">
        <w:rPr>
          <w:sz w:val="24"/>
          <w:szCs w:val="24"/>
        </w:rPr>
        <w:br/>
        <w:t>Also there is a $195</w:t>
      </w:r>
      <w:r w:rsidR="005528C6">
        <w:rPr>
          <w:sz w:val="24"/>
          <w:szCs w:val="24"/>
        </w:rPr>
        <w:t>.50</w:t>
      </w:r>
      <w:r w:rsidR="000359F4">
        <w:rPr>
          <w:sz w:val="24"/>
          <w:szCs w:val="24"/>
        </w:rPr>
        <w:t xml:space="preserve"> expenditure under “</w:t>
      </w:r>
      <w:proofErr w:type="spellStart"/>
      <w:r w:rsidR="000359F4">
        <w:rPr>
          <w:sz w:val="24"/>
          <w:szCs w:val="24"/>
        </w:rPr>
        <w:t>Misc</w:t>
      </w:r>
      <w:proofErr w:type="spellEnd"/>
      <w:r w:rsidR="000359F4">
        <w:rPr>
          <w:sz w:val="24"/>
          <w:szCs w:val="24"/>
        </w:rPr>
        <w:t>” that needs clarification – Herb to continue to investigate.</w:t>
      </w:r>
    </w:p>
    <w:p w14:paraId="24651762" w14:textId="77777777" w:rsidR="006533B0" w:rsidRDefault="006533B0" w:rsidP="006533B0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53ECF9C" w14:textId="65C94D93" w:rsidR="006533B0" w:rsidRDefault="000359F4" w:rsidP="006533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 2021 preliminary minutes were reviewed and amended.  </w:t>
      </w:r>
      <w:r w:rsidR="005528C6">
        <w:rPr>
          <w:sz w:val="24"/>
          <w:szCs w:val="24"/>
        </w:rPr>
        <w:t>All amendments were</w:t>
      </w:r>
      <w:r w:rsidR="00A23469">
        <w:rPr>
          <w:sz w:val="24"/>
          <w:szCs w:val="24"/>
        </w:rPr>
        <w:t xml:space="preserve"> associated with </w:t>
      </w:r>
      <w:r w:rsidR="005528C6">
        <w:rPr>
          <w:sz w:val="24"/>
          <w:szCs w:val="24"/>
        </w:rPr>
        <w:t xml:space="preserve">the </w:t>
      </w:r>
      <w:r w:rsidR="00A23469">
        <w:rPr>
          <w:sz w:val="24"/>
          <w:szCs w:val="24"/>
        </w:rPr>
        <w:t>Capriglione hearing on an Administrative Decision appeal</w:t>
      </w:r>
      <w:r w:rsidR="005528C6">
        <w:rPr>
          <w:sz w:val="24"/>
          <w:szCs w:val="24"/>
        </w:rPr>
        <w:t>;</w:t>
      </w:r>
      <w:r w:rsidR="00A23469">
        <w:rPr>
          <w:sz w:val="24"/>
          <w:szCs w:val="24"/>
        </w:rPr>
        <w:t xml:space="preserve"> </w:t>
      </w:r>
      <w:r w:rsidR="005528C6">
        <w:rPr>
          <w:sz w:val="24"/>
          <w:szCs w:val="24"/>
        </w:rPr>
        <w:t>m</w:t>
      </w:r>
      <w:r w:rsidR="00F67F03">
        <w:rPr>
          <w:sz w:val="24"/>
          <w:szCs w:val="24"/>
        </w:rPr>
        <w:t xml:space="preserve">ost were </w:t>
      </w:r>
      <w:r w:rsidR="005528C6">
        <w:rPr>
          <w:sz w:val="24"/>
          <w:szCs w:val="24"/>
        </w:rPr>
        <w:t xml:space="preserve">clarifying and non-substantive.  </w:t>
      </w:r>
      <w:r w:rsidR="00F67F03">
        <w:rPr>
          <w:sz w:val="24"/>
          <w:szCs w:val="24"/>
        </w:rPr>
        <w:t xml:space="preserve">Several </w:t>
      </w:r>
      <w:r>
        <w:rPr>
          <w:sz w:val="24"/>
          <w:szCs w:val="24"/>
        </w:rPr>
        <w:t>substantive</w:t>
      </w:r>
      <w:r w:rsidR="001B7CEC">
        <w:rPr>
          <w:sz w:val="24"/>
          <w:szCs w:val="24"/>
        </w:rPr>
        <w:t xml:space="preserve"> </w:t>
      </w:r>
      <w:r w:rsidR="00F67F03">
        <w:rPr>
          <w:sz w:val="24"/>
          <w:szCs w:val="24"/>
        </w:rPr>
        <w:t xml:space="preserve">edits </w:t>
      </w:r>
      <w:r w:rsidR="001B7CEC">
        <w:rPr>
          <w:sz w:val="24"/>
          <w:szCs w:val="24"/>
        </w:rPr>
        <w:t>(all references are to the bullets in the preliminary minutes):</w:t>
      </w:r>
    </w:p>
    <w:p w14:paraId="395B4599" w14:textId="14FF21F4" w:rsidR="00F67F03" w:rsidRDefault="000359F4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3</w:t>
      </w:r>
      <w:r w:rsidRPr="000359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bullet</w:t>
      </w:r>
      <w:r w:rsidR="00F67F03">
        <w:rPr>
          <w:sz w:val="24"/>
          <w:szCs w:val="24"/>
        </w:rPr>
        <w:t>:</w:t>
      </w:r>
    </w:p>
    <w:p w14:paraId="20BAC9A0" w14:textId="102011E5" w:rsidR="000359F4" w:rsidRDefault="001B7CEC" w:rsidP="00A234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beginning of 4</w:t>
      </w:r>
      <w:r w:rsidRPr="001B7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sentence, </w:t>
      </w:r>
      <w:r w:rsidR="000359F4">
        <w:rPr>
          <w:sz w:val="24"/>
          <w:szCs w:val="24"/>
        </w:rPr>
        <w:t xml:space="preserve">inserted the words” Per legal advice, a ZBA should” </w:t>
      </w:r>
      <w:r>
        <w:rPr>
          <w:sz w:val="24"/>
          <w:szCs w:val="24"/>
        </w:rPr>
        <w:t>to reflect that the wording came from legal guidance.</w:t>
      </w:r>
    </w:p>
    <w:p w14:paraId="4FAE39F7" w14:textId="2E6FE035" w:rsidR="001B7CEC" w:rsidRDefault="001B7CEC" w:rsidP="00A234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the 3</w:t>
      </w:r>
      <w:r w:rsidRPr="001B7C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bullet was split into two separate bullets with the new 4</w:t>
      </w:r>
      <w:r w:rsidRPr="001B7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 beginning “The Chair asked for any petitions…”.</w:t>
      </w:r>
    </w:p>
    <w:p w14:paraId="14F927F3" w14:textId="0C0CEB84" w:rsidR="001B7CEC" w:rsidRDefault="001B7CEC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the 4</w:t>
      </w:r>
      <w:r w:rsidRPr="001B7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bullet, the words “of support” were added to qualify the abutter’s letter, along with the words “that the property should not be classified as seasonal” to </w:t>
      </w:r>
      <w:r w:rsidR="001B3633">
        <w:rPr>
          <w:sz w:val="24"/>
          <w:szCs w:val="24"/>
        </w:rPr>
        <w:t>briefly describe the letter.</w:t>
      </w:r>
    </w:p>
    <w:p w14:paraId="04AD521A" w14:textId="77777777" w:rsidR="00F67F03" w:rsidRDefault="001B3633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6</w:t>
      </w:r>
      <w:r w:rsidRPr="001B36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</w:t>
      </w:r>
      <w:r w:rsidR="00F67F03">
        <w:rPr>
          <w:sz w:val="24"/>
          <w:szCs w:val="24"/>
        </w:rPr>
        <w:t>:</w:t>
      </w:r>
    </w:p>
    <w:p w14:paraId="66B3CDD7" w14:textId="028DC2DD" w:rsidR="001B3633" w:rsidRDefault="00F67F03" w:rsidP="00A234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B3633">
        <w:rPr>
          <w:sz w:val="24"/>
          <w:szCs w:val="24"/>
        </w:rPr>
        <w:t>he 2</w:t>
      </w:r>
      <w:r w:rsidR="001B3633" w:rsidRPr="008C1BBE">
        <w:rPr>
          <w:sz w:val="24"/>
          <w:szCs w:val="24"/>
          <w:vertAlign w:val="superscript"/>
        </w:rPr>
        <w:t>nd</w:t>
      </w:r>
      <w:r w:rsidR="001B3633">
        <w:rPr>
          <w:sz w:val="24"/>
          <w:szCs w:val="24"/>
        </w:rPr>
        <w:t xml:space="preserve"> sentence was amended </w:t>
      </w:r>
      <w:r w:rsidR="00B62BC3">
        <w:rPr>
          <w:sz w:val="24"/>
          <w:szCs w:val="24"/>
        </w:rPr>
        <w:t xml:space="preserve">clarifying Harry’s position, </w:t>
      </w:r>
      <w:r w:rsidR="001B3633">
        <w:rPr>
          <w:sz w:val="24"/>
          <w:szCs w:val="24"/>
        </w:rPr>
        <w:t>to say “He stated that upon his observation of the recent occupancy of the property and the wording of Article III, Section 5 of the CPO, he considers the property to be seasonal, and he needs an Approval for Operation for conversion (classification) to a year-round property”</w:t>
      </w:r>
      <w:r w:rsidR="00B62BC3">
        <w:rPr>
          <w:sz w:val="24"/>
          <w:szCs w:val="24"/>
        </w:rPr>
        <w:t>.</w:t>
      </w:r>
    </w:p>
    <w:p w14:paraId="68557BFE" w14:textId="5D1A2C00" w:rsidR="001B3633" w:rsidRDefault="001B3633" w:rsidP="00A234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next-to-last sentence was amended</w:t>
      </w:r>
      <w:r w:rsidR="00B62BC3">
        <w:rPr>
          <w:sz w:val="24"/>
          <w:szCs w:val="24"/>
        </w:rPr>
        <w:t xml:space="preserve"> for clarification</w:t>
      </w:r>
      <w:r>
        <w:rPr>
          <w:sz w:val="24"/>
          <w:szCs w:val="24"/>
        </w:rPr>
        <w:t xml:space="preserve"> to </w:t>
      </w:r>
      <w:r w:rsidR="00A75F64">
        <w:rPr>
          <w:sz w:val="24"/>
          <w:szCs w:val="24"/>
        </w:rPr>
        <w:t>include the words “for at least” two hundred and seventy days “during the recent past”.</w:t>
      </w:r>
    </w:p>
    <w:p w14:paraId="007A4B6A" w14:textId="77777777" w:rsidR="00F67F03" w:rsidRPr="00F67F03" w:rsidRDefault="00A75F64" w:rsidP="00A23469">
      <w:pPr>
        <w:pStyle w:val="ListParagraph"/>
        <w:numPr>
          <w:ilvl w:val="1"/>
          <w:numId w:val="1"/>
        </w:numPr>
      </w:pPr>
      <w:r w:rsidRPr="00A75F64">
        <w:rPr>
          <w:sz w:val="24"/>
          <w:szCs w:val="24"/>
        </w:rPr>
        <w:t>In the 8</w:t>
      </w:r>
      <w:r w:rsidRPr="00A75F64">
        <w:rPr>
          <w:sz w:val="24"/>
          <w:szCs w:val="24"/>
          <w:vertAlign w:val="superscript"/>
        </w:rPr>
        <w:t>th</w:t>
      </w:r>
      <w:r w:rsidRPr="00A75F64">
        <w:rPr>
          <w:sz w:val="24"/>
          <w:szCs w:val="24"/>
        </w:rPr>
        <w:t xml:space="preserve"> bullet</w:t>
      </w:r>
      <w:r w:rsidR="00F67F03">
        <w:rPr>
          <w:sz w:val="24"/>
          <w:szCs w:val="24"/>
        </w:rPr>
        <w:t>:</w:t>
      </w:r>
    </w:p>
    <w:p w14:paraId="50A23846" w14:textId="67FD6E38" w:rsidR="00F67F03" w:rsidRPr="00F67F03" w:rsidRDefault="00A75F64" w:rsidP="00A23469">
      <w:pPr>
        <w:pStyle w:val="ListParagraph"/>
        <w:numPr>
          <w:ilvl w:val="2"/>
          <w:numId w:val="1"/>
        </w:numPr>
      </w:pPr>
      <w:r w:rsidRPr="00A75F64">
        <w:rPr>
          <w:sz w:val="24"/>
          <w:szCs w:val="24"/>
        </w:rPr>
        <w:t>5</w:t>
      </w:r>
      <w:r w:rsidRPr="00A75F64">
        <w:rPr>
          <w:sz w:val="24"/>
          <w:szCs w:val="24"/>
          <w:vertAlign w:val="superscript"/>
        </w:rPr>
        <w:t>th</w:t>
      </w:r>
      <w:r w:rsidRPr="00A75F64">
        <w:rPr>
          <w:sz w:val="24"/>
          <w:szCs w:val="24"/>
        </w:rPr>
        <w:t xml:space="preserve"> sentence was amended to number Toni’s 3 major positions re the implications of Article III, Section 5 of the CPO</w:t>
      </w:r>
      <w:r w:rsidR="00F67F03">
        <w:rPr>
          <w:sz w:val="24"/>
          <w:szCs w:val="24"/>
        </w:rPr>
        <w:t>.</w:t>
      </w:r>
    </w:p>
    <w:p w14:paraId="2715AC66" w14:textId="154F2724" w:rsidR="00056E34" w:rsidRPr="00F67F03" w:rsidRDefault="00F67F03" w:rsidP="00A23469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T</w:t>
      </w:r>
      <w:r w:rsidR="00A75F64">
        <w:rPr>
          <w:sz w:val="24"/>
          <w:szCs w:val="24"/>
        </w:rPr>
        <w:t>he 6</w:t>
      </w:r>
      <w:r w:rsidR="00A75F64" w:rsidRPr="00A75F64">
        <w:rPr>
          <w:sz w:val="24"/>
          <w:szCs w:val="24"/>
          <w:vertAlign w:val="superscript"/>
        </w:rPr>
        <w:t>th</w:t>
      </w:r>
      <w:r w:rsidR="00A75F64">
        <w:rPr>
          <w:sz w:val="24"/>
          <w:szCs w:val="24"/>
        </w:rPr>
        <w:t xml:space="preserve"> sentence changed the word confirmed to “asked</w:t>
      </w:r>
      <w:r w:rsidR="00B62BC3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and added the word “whether” to reflect </w:t>
      </w:r>
      <w:r w:rsidR="00B62BC3">
        <w:rPr>
          <w:sz w:val="24"/>
          <w:szCs w:val="24"/>
        </w:rPr>
        <w:t>a question was being asked</w:t>
      </w:r>
      <w:r>
        <w:rPr>
          <w:sz w:val="24"/>
          <w:szCs w:val="24"/>
        </w:rPr>
        <w:t xml:space="preserve"> of Toni.</w:t>
      </w:r>
    </w:p>
    <w:p w14:paraId="02AD05D0" w14:textId="2E7328D7" w:rsidR="00F67F03" w:rsidRPr="00A23469" w:rsidRDefault="00F67F03" w:rsidP="00A2346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In the 13</w:t>
      </w:r>
      <w:r w:rsidRPr="00F67F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bullet, the wording of the 5</w:t>
      </w:r>
      <w:r w:rsidRPr="00F67F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sentence was changed to “</w:t>
      </w:r>
      <w:r w:rsidRPr="00F61511">
        <w:rPr>
          <w:sz w:val="24"/>
          <w:szCs w:val="24"/>
        </w:rPr>
        <w:t>He feels the language is meant to be a trigger</w:t>
      </w:r>
      <w:r>
        <w:rPr>
          <w:sz w:val="24"/>
          <w:szCs w:val="24"/>
        </w:rPr>
        <w:t>,</w:t>
      </w:r>
      <w:r w:rsidRPr="00F61511">
        <w:rPr>
          <w:sz w:val="24"/>
          <w:szCs w:val="24"/>
        </w:rPr>
        <w:t xml:space="preserve"> in that if you</w:t>
      </w:r>
      <w:r>
        <w:rPr>
          <w:sz w:val="24"/>
          <w:szCs w:val="24"/>
        </w:rPr>
        <w:t xml:space="preserve"> have a seasonal property and then convert to</w:t>
      </w:r>
      <w:r w:rsidRPr="00F61511">
        <w:rPr>
          <w:sz w:val="24"/>
          <w:szCs w:val="24"/>
        </w:rPr>
        <w:t xml:space="preserve"> liv</w:t>
      </w:r>
      <w:r>
        <w:rPr>
          <w:sz w:val="24"/>
          <w:szCs w:val="24"/>
        </w:rPr>
        <w:t xml:space="preserve">ing </w:t>
      </w:r>
      <w:r w:rsidRPr="00F61511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it </w:t>
      </w:r>
      <w:r w:rsidRPr="00F61511">
        <w:rPr>
          <w:sz w:val="24"/>
          <w:szCs w:val="24"/>
        </w:rPr>
        <w:t>more than 270 days you need a</w:t>
      </w:r>
      <w:r>
        <w:rPr>
          <w:sz w:val="24"/>
          <w:szCs w:val="24"/>
        </w:rPr>
        <w:t>n approved</w:t>
      </w:r>
      <w:r w:rsidRPr="00F61511">
        <w:rPr>
          <w:sz w:val="24"/>
          <w:szCs w:val="24"/>
        </w:rPr>
        <w:t xml:space="preserve"> septic system</w:t>
      </w:r>
      <w:r>
        <w:rPr>
          <w:sz w:val="24"/>
          <w:szCs w:val="24"/>
        </w:rPr>
        <w:t>.”</w:t>
      </w:r>
    </w:p>
    <w:p w14:paraId="2B12BFA1" w14:textId="1CEE0652" w:rsidR="008C1BBE" w:rsidRPr="008C1BBE" w:rsidRDefault="00A23469" w:rsidP="00A2346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In the 15</w:t>
      </w:r>
      <w:r w:rsidRPr="00A234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bullet, the wording of the ending of the 1</w:t>
      </w:r>
      <w:r w:rsidRPr="00A234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sentence was amended to say “these are his primary reasons for favoring the appeal”, reflecting that this was the basis for how Herb would vote on the appeal.</w:t>
      </w:r>
      <w:r w:rsidR="008C1BBE">
        <w:rPr>
          <w:sz w:val="24"/>
          <w:szCs w:val="24"/>
        </w:rPr>
        <w:br/>
      </w:r>
    </w:p>
    <w:p w14:paraId="13265FB6" w14:textId="374FD9BA" w:rsidR="00A23469" w:rsidRPr="00A23469" w:rsidRDefault="008C1BBE" w:rsidP="008C1BB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Doug moved to approve amended</w:t>
      </w:r>
      <w:r w:rsidR="00B62BC3">
        <w:rPr>
          <w:sz w:val="24"/>
          <w:szCs w:val="24"/>
        </w:rPr>
        <w:t xml:space="preserve"> minutes</w:t>
      </w:r>
      <w:r>
        <w:rPr>
          <w:sz w:val="24"/>
          <w:szCs w:val="24"/>
        </w:rPr>
        <w:t>, Jason seconded.  Vote to approve was unanimous.</w:t>
      </w:r>
      <w:r w:rsidR="00A23469">
        <w:rPr>
          <w:sz w:val="24"/>
          <w:szCs w:val="24"/>
        </w:rPr>
        <w:br/>
      </w:r>
    </w:p>
    <w:p w14:paraId="2FACCA1D" w14:textId="636CC854" w:rsidR="00A23469" w:rsidRPr="00A23469" w:rsidRDefault="00A23469" w:rsidP="00A2346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Oct 16 preliminary minutes were reviewed and amended.  Amendments associated with Old Business</w:t>
      </w:r>
      <w:r w:rsidR="008C1BBE">
        <w:rPr>
          <w:sz w:val="24"/>
          <w:szCs w:val="24"/>
        </w:rPr>
        <w:t xml:space="preserve"> only</w:t>
      </w:r>
      <w:r>
        <w:rPr>
          <w:sz w:val="24"/>
          <w:szCs w:val="24"/>
        </w:rPr>
        <w:t>, and no substantive changes:</w:t>
      </w:r>
    </w:p>
    <w:p w14:paraId="0CF4D56D" w14:textId="54280A30" w:rsidR="008C1BBE" w:rsidRPr="008C1BBE" w:rsidRDefault="008C1BBE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1BBE">
        <w:rPr>
          <w:sz w:val="24"/>
          <w:szCs w:val="24"/>
        </w:rPr>
        <w:t>Added clarifying language to 1</w:t>
      </w:r>
      <w:r w:rsidRPr="008C1BBE">
        <w:rPr>
          <w:sz w:val="24"/>
          <w:szCs w:val="24"/>
          <w:vertAlign w:val="superscript"/>
        </w:rPr>
        <w:t>st</w:t>
      </w:r>
      <w:r w:rsidRPr="008C1BBE">
        <w:rPr>
          <w:sz w:val="24"/>
          <w:szCs w:val="24"/>
        </w:rPr>
        <w:t xml:space="preserve"> bullet</w:t>
      </w:r>
    </w:p>
    <w:p w14:paraId="2ADB36D1" w14:textId="189D402F" w:rsidR="008C1BBE" w:rsidRDefault="00A23469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1BBE">
        <w:rPr>
          <w:sz w:val="24"/>
          <w:szCs w:val="24"/>
        </w:rPr>
        <w:t>Added this sentence to bullet #3: “Reviewed non-substantive changes to effect gender neutrality in Revision 3 draft language” to reflect nature of the Revision 3 changes.</w:t>
      </w:r>
      <w:r w:rsidR="008C1BBE">
        <w:rPr>
          <w:sz w:val="24"/>
          <w:szCs w:val="24"/>
        </w:rPr>
        <w:br/>
      </w:r>
    </w:p>
    <w:p w14:paraId="3F328AE9" w14:textId="11651EC0" w:rsidR="00A23469" w:rsidRDefault="008C1BBE" w:rsidP="00A234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 moved to approve</w:t>
      </w:r>
      <w:r w:rsidR="00B62BC3">
        <w:rPr>
          <w:sz w:val="24"/>
          <w:szCs w:val="24"/>
        </w:rPr>
        <w:t xml:space="preserve"> amended minutes</w:t>
      </w:r>
      <w:r>
        <w:rPr>
          <w:sz w:val="24"/>
          <w:szCs w:val="24"/>
        </w:rPr>
        <w:t>, Doug seconded.  Vote to approve was unanimous.</w:t>
      </w:r>
      <w:r>
        <w:rPr>
          <w:sz w:val="24"/>
          <w:szCs w:val="24"/>
        </w:rPr>
        <w:br/>
      </w:r>
    </w:p>
    <w:p w14:paraId="55EE9FDA" w14:textId="0A2670CD" w:rsidR="008C1BBE" w:rsidRPr="001E176F" w:rsidRDefault="008C1BBE" w:rsidP="001E176F">
      <w:pPr>
        <w:rPr>
          <w:sz w:val="24"/>
          <w:szCs w:val="24"/>
        </w:rPr>
      </w:pPr>
      <w:r w:rsidRPr="001E176F">
        <w:rPr>
          <w:sz w:val="24"/>
          <w:szCs w:val="24"/>
        </w:rPr>
        <w:t>Old Business</w:t>
      </w:r>
    </w:p>
    <w:p w14:paraId="5B05F1C6" w14:textId="77777777" w:rsidR="00B62BC3" w:rsidRDefault="00B62BC3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Variance criteria review</w:t>
      </w:r>
    </w:p>
    <w:p w14:paraId="1AE1A3A1" w14:textId="28CCA0DF" w:rsidR="00B62BC3" w:rsidRDefault="00B62BC3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Members expressed </w:t>
      </w:r>
      <w:r w:rsidR="001E176F">
        <w:rPr>
          <w:sz w:val="24"/>
          <w:szCs w:val="24"/>
        </w:rPr>
        <w:t>a preference</w:t>
      </w:r>
      <w:r>
        <w:rPr>
          <w:sz w:val="24"/>
          <w:szCs w:val="24"/>
        </w:rPr>
        <w:t xml:space="preserve"> that</w:t>
      </w:r>
      <w:r w:rsidR="001E176F">
        <w:rPr>
          <w:sz w:val="24"/>
          <w:szCs w:val="24"/>
        </w:rPr>
        <w:t xml:space="preserve"> further</w:t>
      </w:r>
      <w:r>
        <w:rPr>
          <w:sz w:val="24"/>
          <w:szCs w:val="24"/>
        </w:rPr>
        <w:t xml:space="preserve"> discussion of variance criteria should wait until spring timeframe; i.e., until a time when variance requests are more likely to be filed.</w:t>
      </w:r>
      <w:r>
        <w:rPr>
          <w:sz w:val="24"/>
          <w:szCs w:val="24"/>
        </w:rPr>
        <w:br/>
        <w:t xml:space="preserve"> </w:t>
      </w:r>
    </w:p>
    <w:p w14:paraId="57B39A01" w14:textId="03573472" w:rsidR="00B62BC3" w:rsidRPr="00B62BC3" w:rsidRDefault="008C1BBE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 moved and Doug seconded a motion to table</w:t>
      </w:r>
      <w:r w:rsidR="00B62BC3">
        <w:rPr>
          <w:sz w:val="24"/>
          <w:szCs w:val="24"/>
        </w:rPr>
        <w:t xml:space="preserve"> indefinitely</w:t>
      </w:r>
      <w:r>
        <w:rPr>
          <w:sz w:val="24"/>
          <w:szCs w:val="24"/>
        </w:rPr>
        <w:t xml:space="preserve"> further discussion on variance criteria.</w:t>
      </w:r>
      <w:r w:rsidR="00B62BC3">
        <w:rPr>
          <w:sz w:val="24"/>
          <w:szCs w:val="24"/>
        </w:rPr>
        <w:t xml:space="preserve">  </w:t>
      </w:r>
      <w:r w:rsidR="00B62BC3" w:rsidRPr="00B62BC3">
        <w:rPr>
          <w:sz w:val="24"/>
          <w:szCs w:val="24"/>
        </w:rPr>
        <w:t>Vote in favor was unanimous.</w:t>
      </w:r>
      <w:r w:rsidR="00B62BC3">
        <w:rPr>
          <w:sz w:val="24"/>
          <w:szCs w:val="24"/>
        </w:rPr>
        <w:br/>
      </w:r>
    </w:p>
    <w:p w14:paraId="62A4D9F0" w14:textId="6EE45282" w:rsidR="008C1BBE" w:rsidRPr="001E176F" w:rsidRDefault="008C1BBE" w:rsidP="001E176F">
      <w:pPr>
        <w:rPr>
          <w:sz w:val="24"/>
          <w:szCs w:val="24"/>
        </w:rPr>
      </w:pPr>
      <w:r w:rsidRPr="001E176F">
        <w:rPr>
          <w:sz w:val="24"/>
          <w:szCs w:val="24"/>
        </w:rPr>
        <w:t>New Business</w:t>
      </w:r>
    </w:p>
    <w:p w14:paraId="62AFFF5D" w14:textId="0FA61827" w:rsidR="008C1BBE" w:rsidRDefault="008C1BBE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year’s fiscal year</w:t>
      </w:r>
      <w:r w:rsidR="00092B12">
        <w:rPr>
          <w:sz w:val="24"/>
          <w:szCs w:val="24"/>
        </w:rPr>
        <w:t xml:space="preserve"> (2022/2023)</w:t>
      </w:r>
      <w:r>
        <w:rPr>
          <w:sz w:val="24"/>
          <w:szCs w:val="24"/>
        </w:rPr>
        <w:t xml:space="preserve"> budget</w:t>
      </w:r>
      <w:r w:rsidR="001E176F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</w:t>
      </w:r>
      <w:r w:rsidR="00092B12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discussed.   </w:t>
      </w:r>
    </w:p>
    <w:p w14:paraId="0DA9660A" w14:textId="7DD1ED2A" w:rsidR="00092B12" w:rsidRDefault="008C1BBE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Herb </w:t>
      </w:r>
      <w:r w:rsidR="001E176F">
        <w:rPr>
          <w:sz w:val="24"/>
          <w:szCs w:val="24"/>
        </w:rPr>
        <w:t>distributed</w:t>
      </w:r>
      <w:r>
        <w:rPr>
          <w:sz w:val="24"/>
          <w:szCs w:val="24"/>
        </w:rPr>
        <w:t xml:space="preserve"> a </w:t>
      </w:r>
      <w:r w:rsidR="001E176F">
        <w:rPr>
          <w:sz w:val="24"/>
          <w:szCs w:val="24"/>
        </w:rPr>
        <w:t>draft</w:t>
      </w:r>
      <w:r>
        <w:rPr>
          <w:sz w:val="24"/>
          <w:szCs w:val="24"/>
        </w:rPr>
        <w:t xml:space="preserve"> budget request</w:t>
      </w:r>
      <w:r w:rsidR="001E176F">
        <w:rPr>
          <w:sz w:val="24"/>
          <w:szCs w:val="24"/>
        </w:rPr>
        <w:t xml:space="preserve"> based on the current FY budget to initiate discussion</w:t>
      </w:r>
      <w:r>
        <w:rPr>
          <w:sz w:val="24"/>
          <w:szCs w:val="24"/>
        </w:rPr>
        <w:t xml:space="preserve"> </w:t>
      </w:r>
    </w:p>
    <w:p w14:paraId="395B41BA" w14:textId="77777777" w:rsidR="001E176F" w:rsidRDefault="008C1BBE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discrepancy</w:t>
      </w:r>
      <w:r w:rsidR="001E176F">
        <w:rPr>
          <w:sz w:val="24"/>
          <w:szCs w:val="24"/>
        </w:rPr>
        <w:t xml:space="preserve"> with the current FY annual budget (2021/2022).</w:t>
      </w:r>
      <w:r>
        <w:rPr>
          <w:sz w:val="24"/>
          <w:szCs w:val="24"/>
        </w:rPr>
        <w:t xml:space="preserve"> </w:t>
      </w:r>
    </w:p>
    <w:p w14:paraId="483E4055" w14:textId="68C63B5F" w:rsidR="008C1BBE" w:rsidRDefault="001E176F" w:rsidP="001E17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C1BBE">
        <w:rPr>
          <w:sz w:val="24"/>
          <w:szCs w:val="24"/>
        </w:rPr>
        <w:t>budget</w:t>
      </w:r>
      <w:r>
        <w:rPr>
          <w:sz w:val="24"/>
          <w:szCs w:val="24"/>
        </w:rPr>
        <w:t xml:space="preserve"> request that had been submitted</w:t>
      </w:r>
      <w:r w:rsidR="008C1BBE">
        <w:rPr>
          <w:sz w:val="24"/>
          <w:szCs w:val="24"/>
        </w:rPr>
        <w:t xml:space="preserve"> for FY 2021/2022 </w:t>
      </w:r>
      <w:r>
        <w:rPr>
          <w:sz w:val="24"/>
          <w:szCs w:val="24"/>
        </w:rPr>
        <w:t>was for</w:t>
      </w:r>
      <w:r w:rsidR="008C1BBE">
        <w:rPr>
          <w:sz w:val="24"/>
          <w:szCs w:val="24"/>
        </w:rPr>
        <w:t xml:space="preserve"> $8450</w:t>
      </w:r>
      <w:r>
        <w:rPr>
          <w:sz w:val="24"/>
          <w:szCs w:val="24"/>
        </w:rPr>
        <w:t xml:space="preserve"> vs the actual </w:t>
      </w:r>
      <w:r w:rsidR="008C1BBE">
        <w:rPr>
          <w:sz w:val="24"/>
          <w:szCs w:val="24"/>
        </w:rPr>
        <w:t>current budget shown on monthly budget sheets of $8060.  It appears $390 was removed from the Advertising line item, leaving a budget of only $10</w:t>
      </w:r>
      <w:r w:rsidR="00092B12">
        <w:rPr>
          <w:sz w:val="24"/>
          <w:szCs w:val="24"/>
        </w:rPr>
        <w:t>; that $390 reflects the difference in the total current budget of $8060 vs the requested $8450.</w:t>
      </w:r>
    </w:p>
    <w:p w14:paraId="0F9D2B08" w14:textId="17E0A3ED" w:rsidR="00092B12" w:rsidRDefault="00092B12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Several members thought a budget request for next fiscal year should be $8450 and not the current budget of $8060.</w:t>
      </w:r>
      <w:r w:rsidR="001E176F">
        <w:rPr>
          <w:sz w:val="24"/>
          <w:szCs w:val="24"/>
        </w:rPr>
        <w:br/>
      </w:r>
    </w:p>
    <w:p w14:paraId="200AEEAA" w14:textId="555436F2" w:rsidR="00092B12" w:rsidRDefault="00092B12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moved to submit a budget of $8450</w:t>
      </w:r>
      <w:r w:rsidR="00CD12C3">
        <w:rPr>
          <w:sz w:val="24"/>
          <w:szCs w:val="24"/>
        </w:rPr>
        <w:t xml:space="preserve"> (including a line item budget of $400 for Advertising), Bud seconded, and the vote in favor was unanimous.</w:t>
      </w:r>
      <w:r w:rsidR="00A6396D">
        <w:rPr>
          <w:sz w:val="24"/>
          <w:szCs w:val="24"/>
        </w:rPr>
        <w:br/>
      </w:r>
    </w:p>
    <w:p w14:paraId="41F5550A" w14:textId="71F94AAF" w:rsidR="008C1BBE" w:rsidRDefault="00092B12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Herb will check back with Pat on the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$</w:t>
      </w:r>
      <w:r w:rsidR="001E176F">
        <w:rPr>
          <w:sz w:val="24"/>
          <w:szCs w:val="24"/>
        </w:rPr>
        <w:t>1</w:t>
      </w:r>
      <w:r>
        <w:rPr>
          <w:sz w:val="24"/>
          <w:szCs w:val="24"/>
        </w:rPr>
        <w:t>95 shown on the Oct budget sheet to determine the source of that expenditure – it was thought to be for software - and whether it is correctly debited to the ZBA budget.</w:t>
      </w:r>
      <w:r w:rsidR="00A6396D">
        <w:rPr>
          <w:sz w:val="24"/>
          <w:szCs w:val="24"/>
        </w:rPr>
        <w:br/>
      </w:r>
    </w:p>
    <w:p w14:paraId="002DC8FF" w14:textId="77777777" w:rsidR="00CD12C3" w:rsidRDefault="00CD12C3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Herb discussed topical ideas for the wording of the ZBA report to the Town, for inclusion in the Town Annual Report for 2022.</w:t>
      </w:r>
    </w:p>
    <w:p w14:paraId="0FC4B12C" w14:textId="3F0206B1" w:rsidR="00CD12C3" w:rsidRDefault="00CD12C3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Topics included roles and responsibilities</w:t>
      </w:r>
      <w:r w:rsidR="00E16A4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E16A45">
        <w:rPr>
          <w:sz w:val="24"/>
          <w:szCs w:val="24"/>
        </w:rPr>
        <w:t>listing of current members and alternates; overview of current FY cases</w:t>
      </w:r>
      <w:r>
        <w:rPr>
          <w:sz w:val="24"/>
          <w:szCs w:val="24"/>
        </w:rPr>
        <w:t xml:space="preserve"> and comparison with previous FY, </w:t>
      </w:r>
      <w:r w:rsidR="00A6396D">
        <w:rPr>
          <w:sz w:val="24"/>
          <w:szCs w:val="24"/>
        </w:rPr>
        <w:t xml:space="preserve">changes to the ZBA procedures, </w:t>
      </w:r>
      <w:r w:rsidR="00E16A45">
        <w:rPr>
          <w:sz w:val="24"/>
          <w:szCs w:val="24"/>
        </w:rPr>
        <w:t xml:space="preserve">availability for </w:t>
      </w:r>
      <w:r w:rsidR="00A6396D">
        <w:rPr>
          <w:sz w:val="24"/>
          <w:szCs w:val="24"/>
        </w:rPr>
        <w:t>on-line meeting</w:t>
      </w:r>
      <w:r w:rsidR="00E16A45">
        <w:rPr>
          <w:sz w:val="24"/>
          <w:szCs w:val="24"/>
        </w:rPr>
        <w:t>s</w:t>
      </w:r>
      <w:r w:rsidR="00A6396D">
        <w:rPr>
          <w:sz w:val="24"/>
          <w:szCs w:val="24"/>
        </w:rPr>
        <w:t>, and training.</w:t>
      </w:r>
    </w:p>
    <w:p w14:paraId="3AB2F24E" w14:textId="53029828" w:rsidR="00CD12C3" w:rsidRDefault="00CD12C3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Herb will draft the report, and submit to the members for their review prior to submitting to Michelle</w:t>
      </w:r>
      <w:r w:rsidR="00A6396D">
        <w:rPr>
          <w:sz w:val="24"/>
          <w:szCs w:val="24"/>
        </w:rPr>
        <w:t>; due end of Dec.</w:t>
      </w:r>
      <w:r w:rsidR="00A6396D">
        <w:rPr>
          <w:sz w:val="24"/>
          <w:szCs w:val="24"/>
        </w:rPr>
        <w:br/>
      </w:r>
    </w:p>
    <w:p w14:paraId="7951D26D" w14:textId="03C0202A" w:rsidR="00A6396D" w:rsidRDefault="00A6396D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discussed and suggested to </w:t>
      </w:r>
      <w:r w:rsidR="00E16A45">
        <w:rPr>
          <w:sz w:val="24"/>
          <w:szCs w:val="24"/>
        </w:rPr>
        <w:t>cancel</w:t>
      </w:r>
      <w:r>
        <w:rPr>
          <w:sz w:val="24"/>
          <w:szCs w:val="24"/>
        </w:rPr>
        <w:t xml:space="preserve"> the Dec ZBA monthly meeting unless a hearing or some critical it</w:t>
      </w:r>
      <w:r w:rsidR="00E16A45">
        <w:rPr>
          <w:sz w:val="24"/>
          <w:szCs w:val="24"/>
        </w:rPr>
        <w:t>em</w:t>
      </w:r>
      <w:r>
        <w:rPr>
          <w:sz w:val="24"/>
          <w:szCs w:val="24"/>
        </w:rPr>
        <w:t xml:space="preserve"> were to arise.</w:t>
      </w:r>
      <w:r w:rsidR="001E176F">
        <w:rPr>
          <w:sz w:val="24"/>
          <w:szCs w:val="24"/>
        </w:rPr>
        <w:br/>
      </w:r>
    </w:p>
    <w:p w14:paraId="2F276554" w14:textId="095BBCB6" w:rsidR="00A6396D" w:rsidRDefault="00A6396D" w:rsidP="001E17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Doug moved to cancel, Bud seconded, and vote in favor was unanimous.</w:t>
      </w:r>
      <w:r w:rsidR="00533A01">
        <w:rPr>
          <w:sz w:val="24"/>
          <w:szCs w:val="24"/>
        </w:rPr>
        <w:br/>
      </w:r>
    </w:p>
    <w:p w14:paraId="406013A6" w14:textId="72932B87" w:rsidR="00533A01" w:rsidRDefault="00CC0A5C" w:rsidP="001E1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Herb raised the topic of</w:t>
      </w:r>
      <w:r w:rsidR="00E16A45">
        <w:rPr>
          <w:sz w:val="24"/>
          <w:szCs w:val="24"/>
        </w:rPr>
        <w:t xml:space="preserve"> a</w:t>
      </w:r>
      <w:r>
        <w:rPr>
          <w:sz w:val="24"/>
          <w:szCs w:val="24"/>
        </w:rPr>
        <w:t>n on-going</w:t>
      </w:r>
      <w:r w:rsidR="00E16A45">
        <w:rPr>
          <w:sz w:val="24"/>
          <w:szCs w:val="24"/>
        </w:rPr>
        <w:t xml:space="preserve"> construction project </w:t>
      </w:r>
      <w:r>
        <w:rPr>
          <w:sz w:val="24"/>
          <w:szCs w:val="24"/>
        </w:rPr>
        <w:t>addressing</w:t>
      </w:r>
      <w:r w:rsidR="00E16A45">
        <w:rPr>
          <w:sz w:val="24"/>
          <w:szCs w:val="24"/>
        </w:rPr>
        <w:t xml:space="preserve"> </w:t>
      </w:r>
      <w:proofErr w:type="gramStart"/>
      <w:r w:rsidR="00E16A45">
        <w:rPr>
          <w:sz w:val="24"/>
          <w:szCs w:val="24"/>
        </w:rPr>
        <w:t>it’s</w:t>
      </w:r>
      <w:proofErr w:type="gramEnd"/>
      <w:r w:rsidR="00E16A45">
        <w:rPr>
          <w:sz w:val="24"/>
          <w:szCs w:val="24"/>
        </w:rPr>
        <w:t xml:space="preserve"> conformance to a</w:t>
      </w:r>
      <w:r>
        <w:rPr>
          <w:sz w:val="24"/>
          <w:szCs w:val="24"/>
        </w:rPr>
        <w:t xml:space="preserve"> previously</w:t>
      </w:r>
      <w:r w:rsidR="00E16A45">
        <w:rPr>
          <w:sz w:val="24"/>
          <w:szCs w:val="24"/>
        </w:rPr>
        <w:t xml:space="preserve"> granted variance from the ZBA.  The</w:t>
      </w:r>
      <w:r>
        <w:rPr>
          <w:sz w:val="24"/>
          <w:szCs w:val="24"/>
        </w:rPr>
        <w:t xml:space="preserve"> granted</w:t>
      </w:r>
      <w:r w:rsidR="00E16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variance did not address </w:t>
      </w:r>
      <w:r w:rsidR="00E16A45">
        <w:rPr>
          <w:sz w:val="24"/>
          <w:szCs w:val="24"/>
        </w:rPr>
        <w:t>the proximity of the project to a shoreland area</w:t>
      </w:r>
      <w:r>
        <w:rPr>
          <w:sz w:val="24"/>
          <w:szCs w:val="24"/>
        </w:rPr>
        <w:t>,</w:t>
      </w:r>
      <w:r w:rsidR="00E16A45">
        <w:rPr>
          <w:sz w:val="24"/>
          <w:szCs w:val="24"/>
        </w:rPr>
        <w:t xml:space="preserve"> for which </w:t>
      </w:r>
      <w:r>
        <w:rPr>
          <w:sz w:val="24"/>
          <w:szCs w:val="24"/>
        </w:rPr>
        <w:t>the project</w:t>
      </w:r>
      <w:r w:rsidR="00E16A45">
        <w:rPr>
          <w:sz w:val="24"/>
          <w:szCs w:val="24"/>
        </w:rPr>
        <w:t xml:space="preserve"> had received a permit from the NH DES.</w:t>
      </w:r>
      <w:r w:rsidR="00A63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0B0F">
        <w:rPr>
          <w:sz w:val="24"/>
          <w:szCs w:val="24"/>
        </w:rPr>
        <w:t>Herb</w:t>
      </w:r>
      <w:r>
        <w:rPr>
          <w:sz w:val="24"/>
          <w:szCs w:val="24"/>
        </w:rPr>
        <w:t xml:space="preserve"> </w:t>
      </w:r>
      <w:r w:rsidR="005E0B0F">
        <w:rPr>
          <w:sz w:val="24"/>
          <w:szCs w:val="24"/>
        </w:rPr>
        <w:t>referenced</w:t>
      </w:r>
      <w:r w:rsidR="00A6396D">
        <w:rPr>
          <w:sz w:val="24"/>
          <w:szCs w:val="24"/>
        </w:rPr>
        <w:t xml:space="preserve"> the CPO, specifically the Wetlands Article </w:t>
      </w:r>
      <w:r w:rsidR="005E0B0F">
        <w:rPr>
          <w:sz w:val="24"/>
          <w:szCs w:val="24"/>
        </w:rPr>
        <w:t>which includes the definition of wetlands and</w:t>
      </w:r>
      <w:r w:rsidR="00A6396D">
        <w:rPr>
          <w:sz w:val="24"/>
          <w:szCs w:val="24"/>
        </w:rPr>
        <w:t xml:space="preserve"> </w:t>
      </w:r>
      <w:r w:rsidR="005E0B0F">
        <w:rPr>
          <w:sz w:val="24"/>
          <w:szCs w:val="24"/>
        </w:rPr>
        <w:t>a</w:t>
      </w:r>
      <w:r w:rsidR="00A6396D">
        <w:rPr>
          <w:sz w:val="24"/>
          <w:szCs w:val="24"/>
        </w:rPr>
        <w:t xml:space="preserve"> provision regarding setbacks from wetland areas</w:t>
      </w:r>
      <w:r w:rsidR="005E0B0F">
        <w:rPr>
          <w:sz w:val="24"/>
          <w:szCs w:val="24"/>
        </w:rPr>
        <w:t>.</w:t>
      </w:r>
      <w:r w:rsidR="00533A01">
        <w:rPr>
          <w:sz w:val="24"/>
          <w:szCs w:val="24"/>
        </w:rPr>
        <w:t xml:space="preserve">  </w:t>
      </w:r>
      <w:r w:rsidR="005E0B0F">
        <w:rPr>
          <w:sz w:val="24"/>
          <w:szCs w:val="24"/>
        </w:rPr>
        <w:t>Herb</w:t>
      </w:r>
      <w:r w:rsidR="00533A01">
        <w:rPr>
          <w:sz w:val="24"/>
          <w:szCs w:val="24"/>
        </w:rPr>
        <w:t xml:space="preserve"> urged members to revisit and review that Article, for further discussion at subsequent meetings.</w:t>
      </w:r>
    </w:p>
    <w:p w14:paraId="49DC0753" w14:textId="77777777" w:rsidR="00533A01" w:rsidRPr="00533A01" w:rsidRDefault="00533A01" w:rsidP="00533A01">
      <w:pPr>
        <w:pStyle w:val="ListParagraph"/>
        <w:ind w:left="1440"/>
        <w:rPr>
          <w:sz w:val="24"/>
          <w:szCs w:val="24"/>
        </w:rPr>
      </w:pPr>
    </w:p>
    <w:p w14:paraId="66742E3E" w14:textId="3E2FDAF7" w:rsidR="00533A01" w:rsidRDefault="00533A01" w:rsidP="00533A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Franz moved to adjourn, Doug seconded.  Vote in favor was unanimous.  Meeting adjourned at 8:28 PM.</w:t>
      </w:r>
    </w:p>
    <w:p w14:paraId="10649B84" w14:textId="77777777" w:rsidR="00E12547" w:rsidRDefault="00E12547" w:rsidP="00E12547">
      <w:pPr>
        <w:rPr>
          <w:sz w:val="24"/>
          <w:szCs w:val="24"/>
        </w:rPr>
      </w:pPr>
      <w:r w:rsidRPr="00E12547">
        <w:rPr>
          <w:sz w:val="24"/>
          <w:szCs w:val="24"/>
        </w:rPr>
        <w:t>Respectfully submitted,</w:t>
      </w:r>
      <w:r>
        <w:rPr>
          <w:sz w:val="24"/>
          <w:szCs w:val="24"/>
        </w:rPr>
        <w:t xml:space="preserve"> </w:t>
      </w:r>
    </w:p>
    <w:p w14:paraId="0029773A" w14:textId="5E3E2029" w:rsidR="00E12547" w:rsidRDefault="00E12547" w:rsidP="00E1254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Herb Healy</w:t>
      </w:r>
    </w:p>
    <w:p w14:paraId="39C10D81" w14:textId="77777777" w:rsidR="00E12547" w:rsidRDefault="00E12547" w:rsidP="00E12547">
      <w:pPr>
        <w:rPr>
          <w:sz w:val="24"/>
          <w:szCs w:val="24"/>
        </w:rPr>
      </w:pPr>
      <w:r>
        <w:rPr>
          <w:sz w:val="24"/>
          <w:szCs w:val="24"/>
        </w:rPr>
        <w:t>As recorded by Franz Haas</w:t>
      </w:r>
    </w:p>
    <w:p w14:paraId="187ACAC1" w14:textId="77777777" w:rsidR="00E12547" w:rsidRPr="00E12547" w:rsidRDefault="00E12547" w:rsidP="00E12547">
      <w:pPr>
        <w:rPr>
          <w:sz w:val="24"/>
          <w:szCs w:val="24"/>
        </w:rPr>
      </w:pPr>
    </w:p>
    <w:p w14:paraId="0876D0FD" w14:textId="77777777" w:rsidR="00A6396D" w:rsidRPr="00A6396D" w:rsidRDefault="00A6396D" w:rsidP="00A6396D">
      <w:pPr>
        <w:rPr>
          <w:sz w:val="24"/>
          <w:szCs w:val="24"/>
        </w:rPr>
      </w:pPr>
    </w:p>
    <w:sectPr w:rsidR="00A6396D" w:rsidRPr="00A6396D" w:rsidSect="003F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829"/>
    <w:multiLevelType w:val="hybridMultilevel"/>
    <w:tmpl w:val="1664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CE1"/>
    <w:multiLevelType w:val="hybridMultilevel"/>
    <w:tmpl w:val="846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B0"/>
    <w:rsid w:val="000359F4"/>
    <w:rsid w:val="00056E34"/>
    <w:rsid w:val="00092B12"/>
    <w:rsid w:val="000F16A3"/>
    <w:rsid w:val="001B3633"/>
    <w:rsid w:val="001B7CEC"/>
    <w:rsid w:val="001E176F"/>
    <w:rsid w:val="003F536A"/>
    <w:rsid w:val="00487E0F"/>
    <w:rsid w:val="00533A01"/>
    <w:rsid w:val="005528C6"/>
    <w:rsid w:val="005E0B0F"/>
    <w:rsid w:val="006533B0"/>
    <w:rsid w:val="008C1BBE"/>
    <w:rsid w:val="00946F28"/>
    <w:rsid w:val="00A23469"/>
    <w:rsid w:val="00A6396D"/>
    <w:rsid w:val="00A75F64"/>
    <w:rsid w:val="00B62BC3"/>
    <w:rsid w:val="00CC0A5C"/>
    <w:rsid w:val="00CD12C3"/>
    <w:rsid w:val="00E12547"/>
    <w:rsid w:val="00E16A45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F38B"/>
  <w15:chartTrackingRefBased/>
  <w15:docId w15:val="{CB1A138A-D43A-5C48-9115-BF22EFD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Healy</dc:creator>
  <cp:keywords/>
  <dc:description/>
  <cp:lastModifiedBy>ZBA Secretary</cp:lastModifiedBy>
  <cp:revision>3</cp:revision>
  <dcterms:created xsi:type="dcterms:W3CDTF">2021-11-29T21:51:00Z</dcterms:created>
  <dcterms:modified xsi:type="dcterms:W3CDTF">2021-11-30T01:28:00Z</dcterms:modified>
</cp:coreProperties>
</file>